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54541" w14:textId="77777777" w:rsidR="00D132C1" w:rsidRDefault="00000000">
      <w:pPr>
        <w:jc w:val="center"/>
        <w:rPr>
          <w:b/>
          <w:sz w:val="36"/>
          <w:u w:val="single"/>
        </w:rPr>
      </w:pPr>
      <w:r>
        <w:rPr>
          <w:b/>
          <w:noProof/>
          <w:sz w:val="36"/>
          <w:u w:val="single"/>
        </w:rPr>
        <w:pict w14:anchorId="2151926F">
          <v:shapetype id="_x0000_t202" coordsize="21600,21600" o:spt="202" path="m,l,21600r21600,l21600,xe">
            <v:stroke joinstyle="miter"/>
            <v:path gradientshapeok="t" o:connecttype="rect"/>
          </v:shapetype>
          <v:shape id="_x0000_s1035" type="#_x0000_t202" style="position:absolute;left:0;text-align:left;margin-left:392.25pt;margin-top:2.25pt;width:69pt;height:62.25pt;z-index:251658240" stroked="f">
            <v:textbox>
              <w:txbxContent>
                <w:p w14:paraId="10E26492" w14:textId="44DBE3B9" w:rsidR="005F12AA" w:rsidRDefault="00BA0A84">
                  <w:r>
                    <w:rPr>
                      <w:noProof/>
                    </w:rPr>
                    <w:drawing>
                      <wp:inline distT="0" distB="0" distL="0" distR="0" wp14:anchorId="42BBF7C4" wp14:editId="70CE9DBA">
                        <wp:extent cx="693420" cy="604520"/>
                        <wp:effectExtent l="0" t="0" r="0" b="0"/>
                        <wp:docPr id="26" name="Picture 26" descr="A group of hot air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hot air balloon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693420" cy="604520"/>
                                </a:xfrm>
                                <a:prstGeom prst="rect">
                                  <a:avLst/>
                                </a:prstGeom>
                              </pic:spPr>
                            </pic:pic>
                          </a:graphicData>
                        </a:graphic>
                      </wp:inline>
                    </w:drawing>
                  </w:r>
                </w:p>
              </w:txbxContent>
            </v:textbox>
          </v:shape>
        </w:pict>
      </w:r>
      <w:r w:rsidR="002C07F4">
        <w:rPr>
          <w:b/>
          <w:sz w:val="36"/>
          <w:u w:val="single"/>
        </w:rPr>
        <w:t xml:space="preserve"> </w:t>
      </w:r>
      <w:r w:rsidR="00ED6BC5">
        <w:rPr>
          <w:b/>
          <w:sz w:val="36"/>
          <w:u w:val="single"/>
        </w:rPr>
        <w:t>JYS Consultants-</w:t>
      </w:r>
      <w:r w:rsidR="00E22F91">
        <w:rPr>
          <w:b/>
          <w:sz w:val="36"/>
          <w:u w:val="single"/>
        </w:rPr>
        <w:t>P</w:t>
      </w:r>
      <w:r w:rsidR="00E22F91">
        <w:rPr>
          <w:b/>
          <w:noProof/>
          <w:sz w:val="36"/>
          <w:u w:val="single"/>
        </w:rPr>
        <w:t>o</w:t>
      </w:r>
      <w:r w:rsidR="00E22F91">
        <w:rPr>
          <w:b/>
          <w:sz w:val="36"/>
          <w:u w:val="single"/>
        </w:rPr>
        <w:t>siPower Concepts</w:t>
      </w:r>
      <w:r w:rsidR="00ED6BC5">
        <w:rPr>
          <w:b/>
          <w:sz w:val="36"/>
          <w:u w:val="single"/>
        </w:rPr>
        <w:t>, Inc.</w:t>
      </w:r>
      <w:r w:rsidR="00A45881">
        <w:rPr>
          <w:b/>
          <w:sz w:val="36"/>
          <w:u w:val="single"/>
        </w:rPr>
        <w:t xml:space="preserve"> </w:t>
      </w:r>
    </w:p>
    <w:p w14:paraId="60CE8C21" w14:textId="77777777" w:rsidR="00D132C1" w:rsidRDefault="00D132C1">
      <w:pPr>
        <w:jc w:val="center"/>
        <w:rPr>
          <w:b/>
          <w:sz w:val="22"/>
        </w:rPr>
      </w:pPr>
      <w:r>
        <w:rPr>
          <w:b/>
          <w:sz w:val="22"/>
        </w:rPr>
        <w:t xml:space="preserve">5327 Knotting </w:t>
      </w:r>
      <w:smartTag w:uri="urn:schemas-microsoft-com:office:smarttags" w:element="address">
        <w:smartTag w:uri="urn:schemas-microsoft-com:office:smarttags" w:element="Street">
          <w:r>
            <w:rPr>
              <w:b/>
              <w:sz w:val="22"/>
            </w:rPr>
            <w:t>Woods Dr.</w:t>
          </w:r>
        </w:smartTag>
        <w:r>
          <w:rPr>
            <w:b/>
            <w:sz w:val="22"/>
          </w:rPr>
          <w:t xml:space="preserve">, </w:t>
        </w:r>
        <w:smartTag w:uri="urn:schemas-microsoft-com:office:smarttags" w:element="City">
          <w:r>
            <w:rPr>
              <w:b/>
              <w:sz w:val="22"/>
            </w:rPr>
            <w:t>Westerville</w:t>
          </w:r>
        </w:smartTag>
        <w:r>
          <w:rPr>
            <w:b/>
            <w:sz w:val="22"/>
          </w:rPr>
          <w:t xml:space="preserve">, </w:t>
        </w:r>
        <w:smartTag w:uri="urn:schemas-microsoft-com:office:smarttags" w:element="State">
          <w:r>
            <w:rPr>
              <w:b/>
              <w:sz w:val="22"/>
            </w:rPr>
            <w:t>Ohio</w:t>
          </w:r>
        </w:smartTag>
        <w:r>
          <w:rPr>
            <w:b/>
            <w:sz w:val="22"/>
          </w:rPr>
          <w:t xml:space="preserve"> </w:t>
        </w:r>
        <w:smartTag w:uri="urn:schemas-microsoft-com:office:smarttags" w:element="PostalCode">
          <w:r>
            <w:rPr>
              <w:b/>
              <w:sz w:val="22"/>
            </w:rPr>
            <w:t>43081</w:t>
          </w:r>
        </w:smartTag>
      </w:smartTag>
    </w:p>
    <w:p w14:paraId="6EE2ACB2" w14:textId="77777777" w:rsidR="00D132C1" w:rsidRDefault="005E456E">
      <w:pPr>
        <w:jc w:val="center"/>
        <w:rPr>
          <w:b/>
          <w:sz w:val="22"/>
        </w:rPr>
      </w:pPr>
      <w:r>
        <w:rPr>
          <w:b/>
          <w:sz w:val="22"/>
        </w:rPr>
        <w:t xml:space="preserve">Phone: </w:t>
      </w:r>
      <w:r w:rsidR="005C1772">
        <w:rPr>
          <w:b/>
          <w:sz w:val="22"/>
        </w:rPr>
        <w:t>614-775-6069 or Fax 614-775-6069</w:t>
      </w:r>
    </w:p>
    <w:p w14:paraId="09081949" w14:textId="77777777" w:rsidR="009267D0" w:rsidRPr="00144000" w:rsidRDefault="00D132C1">
      <w:pPr>
        <w:jc w:val="center"/>
        <w:rPr>
          <w:b/>
          <w:sz w:val="22"/>
          <w:szCs w:val="22"/>
        </w:rPr>
      </w:pPr>
      <w:r>
        <w:rPr>
          <w:b/>
          <w:sz w:val="22"/>
        </w:rPr>
        <w:t xml:space="preserve"> </w:t>
      </w:r>
      <w:hyperlink r:id="rId9" w:history="1">
        <w:r w:rsidR="00335DD9" w:rsidRPr="00375338">
          <w:rPr>
            <w:rStyle w:val="Hyperlink"/>
            <w:b/>
            <w:color w:val="auto"/>
            <w:sz w:val="22"/>
            <w:szCs w:val="22"/>
          </w:rPr>
          <w:t>jysposipower@gmail.com</w:t>
        </w:r>
      </w:hyperlink>
      <w:r w:rsidR="00335DD9">
        <w:rPr>
          <w:b/>
          <w:sz w:val="22"/>
          <w:szCs w:val="22"/>
        </w:rPr>
        <w:t xml:space="preserve"> </w:t>
      </w:r>
      <w:r w:rsidR="009267D0">
        <w:rPr>
          <w:b/>
          <w:sz w:val="22"/>
          <w:szCs w:val="22"/>
        </w:rPr>
        <w:t xml:space="preserve">   </w:t>
      </w:r>
      <w:r w:rsidR="009267D0" w:rsidRPr="00375338">
        <w:rPr>
          <w:b/>
          <w:color w:val="0070C0"/>
          <w:sz w:val="22"/>
          <w:szCs w:val="22"/>
        </w:rPr>
        <w:t xml:space="preserve"> </w:t>
      </w:r>
      <w:hyperlink r:id="rId10" w:history="1">
        <w:r w:rsidR="009267D0" w:rsidRPr="00375338">
          <w:rPr>
            <w:rStyle w:val="Hyperlink"/>
            <w:b/>
            <w:bCs/>
            <w:color w:val="0070C0"/>
            <w:sz w:val="22"/>
            <w:szCs w:val="22"/>
          </w:rPr>
          <w:t>www.posipowerconcepts.com</w:t>
        </w:r>
      </w:hyperlink>
    </w:p>
    <w:p w14:paraId="16BEB94C" w14:textId="77777777" w:rsidR="00001D54" w:rsidRDefault="00001D54">
      <w:pPr>
        <w:jc w:val="center"/>
        <w:rPr>
          <w:b/>
          <w:sz w:val="22"/>
        </w:rPr>
      </w:pPr>
    </w:p>
    <w:p w14:paraId="2DD75FCB" w14:textId="199770E1" w:rsidR="00B472AD" w:rsidRPr="00A45881" w:rsidRDefault="00E22F91">
      <w:pPr>
        <w:jc w:val="center"/>
        <w:rPr>
          <w:rFonts w:ascii="Cambria" w:hAnsi="Cambria"/>
          <w:b/>
          <w:sz w:val="36"/>
          <w:szCs w:val="36"/>
        </w:rPr>
      </w:pPr>
      <w:r w:rsidRPr="00A45881">
        <w:rPr>
          <w:rFonts w:ascii="Cambria" w:hAnsi="Cambria"/>
          <w:b/>
          <w:sz w:val="36"/>
          <w:szCs w:val="36"/>
        </w:rPr>
        <w:t>P</w:t>
      </w:r>
      <w:r w:rsidRPr="00A45881">
        <w:rPr>
          <w:rFonts w:ascii="Cambria" w:hAnsi="Cambria"/>
          <w:b/>
          <w:noProof/>
          <w:sz w:val="36"/>
          <w:szCs w:val="36"/>
        </w:rPr>
        <w:t>o</w:t>
      </w:r>
      <w:r w:rsidRPr="00A45881">
        <w:rPr>
          <w:rFonts w:ascii="Cambria" w:hAnsi="Cambria"/>
          <w:b/>
          <w:sz w:val="36"/>
          <w:szCs w:val="36"/>
        </w:rPr>
        <w:t>siPower Workshops</w:t>
      </w:r>
      <w:r w:rsidR="00014F34" w:rsidRPr="00A45881">
        <w:rPr>
          <w:rFonts w:ascii="Cambria" w:hAnsi="Cambria"/>
          <w:b/>
          <w:sz w:val="36"/>
          <w:szCs w:val="36"/>
        </w:rPr>
        <w:t xml:space="preserve"> </w:t>
      </w:r>
      <w:r w:rsidR="00375338">
        <w:rPr>
          <w:rFonts w:ascii="Cambria" w:hAnsi="Cambria"/>
          <w:b/>
          <w:sz w:val="36"/>
          <w:szCs w:val="36"/>
        </w:rPr>
        <w:t xml:space="preserve">for DHS, CSB, </w:t>
      </w:r>
      <w:r w:rsidR="00F165C2">
        <w:rPr>
          <w:rFonts w:ascii="Cambria" w:hAnsi="Cambria"/>
          <w:b/>
          <w:sz w:val="36"/>
          <w:szCs w:val="36"/>
        </w:rPr>
        <w:t>Community Action &amp; Nonprofit Agencies</w:t>
      </w:r>
      <w:r w:rsidR="009267D0" w:rsidRPr="00A45881">
        <w:rPr>
          <w:rFonts w:ascii="Cambria" w:hAnsi="Cambria"/>
          <w:b/>
          <w:sz w:val="36"/>
          <w:szCs w:val="36"/>
        </w:rPr>
        <w:t xml:space="preserve">  </w:t>
      </w:r>
    </w:p>
    <w:p w14:paraId="3A82B7A7" w14:textId="2E81F169" w:rsidR="00870EDF" w:rsidRDefault="00870EDF">
      <w:pPr>
        <w:jc w:val="center"/>
        <w:rPr>
          <w:rFonts w:ascii="Copperplate Gothic Bold" w:hAnsi="Copperplate Gothic Bold"/>
          <w:b/>
          <w:sz w:val="28"/>
          <w:szCs w:val="28"/>
        </w:rPr>
      </w:pPr>
    </w:p>
    <w:p w14:paraId="43CC5164" w14:textId="77777777" w:rsidR="0039382A" w:rsidRPr="00A45881" w:rsidRDefault="00D132C1" w:rsidP="00576E18">
      <w:pPr>
        <w:jc w:val="center"/>
        <w:rPr>
          <w:rFonts w:ascii="Cambria" w:hAnsi="Cambria" w:cs="Arial"/>
        </w:rPr>
      </w:pPr>
      <w:r w:rsidRPr="00A45881">
        <w:rPr>
          <w:rFonts w:ascii="Cambria" w:hAnsi="Cambria"/>
          <w:b/>
          <w:sz w:val="32"/>
        </w:rPr>
        <w:t xml:space="preserve"> </w:t>
      </w:r>
      <w:r w:rsidRPr="00A45881">
        <w:rPr>
          <w:rFonts w:ascii="Cambria" w:hAnsi="Cambria"/>
          <w:b/>
          <w:i/>
          <w:sz w:val="22"/>
        </w:rPr>
        <w:t>"Where all elements of training begin with self"</w:t>
      </w:r>
      <w:r w:rsidR="0039382A" w:rsidRPr="00A45881">
        <w:rPr>
          <w:rFonts w:ascii="Cambria" w:hAnsi="Cambria" w:cs="Arial"/>
        </w:rPr>
        <w:t> </w:t>
      </w:r>
    </w:p>
    <w:p w14:paraId="105B4D5C" w14:textId="77777777" w:rsidR="00144000" w:rsidRPr="00A45881" w:rsidRDefault="00144000" w:rsidP="00576E18">
      <w:pPr>
        <w:jc w:val="center"/>
        <w:rPr>
          <w:rFonts w:ascii="Arial" w:hAnsi="Arial" w:cs="Arial"/>
          <w:sz w:val="16"/>
          <w:szCs w:val="16"/>
        </w:rPr>
      </w:pPr>
    </w:p>
    <w:p w14:paraId="6DBDE6D7" w14:textId="5E1FC097" w:rsidR="00286C21" w:rsidRPr="00F165C2" w:rsidRDefault="00286C21" w:rsidP="00254938">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b/>
          <w:bCs/>
          <w:i/>
          <w:color w:val="000000"/>
          <w:sz w:val="24"/>
          <w:szCs w:val="24"/>
        </w:rPr>
      </w:pPr>
      <w:r w:rsidRPr="00F165C2">
        <w:rPr>
          <w:rFonts w:ascii="Calibri" w:hAnsi="Calibri" w:cs="Calibri"/>
          <w:b/>
          <w:bCs/>
          <w:i/>
          <w:color w:val="000000"/>
          <w:sz w:val="24"/>
          <w:szCs w:val="24"/>
        </w:rPr>
        <w:t xml:space="preserve">The Power of an Apology: How to Cope </w:t>
      </w:r>
      <w:r w:rsidR="00A31E6D">
        <w:rPr>
          <w:rFonts w:ascii="Calibri" w:hAnsi="Calibri" w:cs="Calibri"/>
          <w:b/>
          <w:bCs/>
          <w:i/>
          <w:color w:val="000000"/>
          <w:sz w:val="24"/>
          <w:szCs w:val="24"/>
        </w:rPr>
        <w:t>w</w:t>
      </w:r>
      <w:r w:rsidRPr="00F165C2">
        <w:rPr>
          <w:rFonts w:ascii="Calibri" w:hAnsi="Calibri" w:cs="Calibri"/>
          <w:b/>
          <w:bCs/>
          <w:i/>
          <w:color w:val="000000"/>
          <w:sz w:val="24"/>
          <w:szCs w:val="24"/>
        </w:rPr>
        <w:t xml:space="preserve">hen NOT </w:t>
      </w:r>
      <w:r w:rsidR="00A31E6D">
        <w:rPr>
          <w:rFonts w:ascii="Calibri" w:hAnsi="Calibri" w:cs="Calibri"/>
          <w:b/>
          <w:bCs/>
          <w:i/>
          <w:color w:val="000000"/>
          <w:sz w:val="24"/>
          <w:szCs w:val="24"/>
        </w:rPr>
        <w:t>g</w:t>
      </w:r>
      <w:r w:rsidRPr="00F165C2">
        <w:rPr>
          <w:rFonts w:ascii="Calibri" w:hAnsi="Calibri" w:cs="Calibri"/>
          <w:b/>
          <w:bCs/>
          <w:i/>
          <w:color w:val="000000"/>
          <w:sz w:val="24"/>
          <w:szCs w:val="24"/>
        </w:rPr>
        <w:t xml:space="preserve">etting one - </w:t>
      </w:r>
      <w:proofErr w:type="gramStart"/>
      <w:r w:rsidRPr="00F165C2">
        <w:rPr>
          <w:rFonts w:ascii="Calibri" w:hAnsi="Calibri" w:cs="Calibri"/>
          <w:b/>
          <w:bCs/>
          <w:i/>
          <w:color w:val="0070C0"/>
          <w:sz w:val="24"/>
          <w:szCs w:val="24"/>
        </w:rPr>
        <w:t>NEW</w:t>
      </w:r>
      <w:proofErr w:type="gramEnd"/>
    </w:p>
    <w:p w14:paraId="78E89307" w14:textId="723A7DF5" w:rsidR="000F30F0" w:rsidRPr="008F6251" w:rsidRDefault="000F30F0" w:rsidP="00632C88">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i/>
          <w:color w:val="000000"/>
          <w:sz w:val="24"/>
          <w:szCs w:val="24"/>
        </w:rPr>
      </w:pPr>
      <w:r w:rsidRPr="00F165C2">
        <w:rPr>
          <w:rFonts w:ascii="Calibri" w:hAnsi="Calibri" w:cs="Calibri"/>
          <w:b/>
          <w:bCs/>
          <w:i/>
          <w:color w:val="000000"/>
          <w:sz w:val="24"/>
          <w:szCs w:val="24"/>
        </w:rPr>
        <w:t xml:space="preserve">Positively Impactful Motivational Interviewing Techniques </w:t>
      </w:r>
      <w:r w:rsidR="008F6251">
        <w:rPr>
          <w:rFonts w:ascii="Calibri" w:hAnsi="Calibri" w:cs="Calibri"/>
          <w:b/>
          <w:bCs/>
          <w:i/>
          <w:color w:val="0070C0"/>
          <w:sz w:val="24"/>
          <w:szCs w:val="24"/>
        </w:rPr>
        <w:t>–</w:t>
      </w:r>
      <w:r w:rsidRPr="00F165C2">
        <w:rPr>
          <w:rFonts w:ascii="Calibri" w:hAnsi="Calibri" w:cs="Calibri"/>
          <w:b/>
          <w:bCs/>
          <w:i/>
          <w:color w:val="0070C0"/>
          <w:sz w:val="24"/>
          <w:szCs w:val="24"/>
        </w:rPr>
        <w:t xml:space="preserve"> NEW</w:t>
      </w:r>
    </w:p>
    <w:p w14:paraId="600E16EF" w14:textId="52EE66EC" w:rsidR="008F6251" w:rsidRPr="00F165C2" w:rsidRDefault="008F6251" w:rsidP="00632C88">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i/>
          <w:color w:val="000000"/>
          <w:sz w:val="24"/>
          <w:szCs w:val="24"/>
        </w:rPr>
      </w:pPr>
      <w:r>
        <w:rPr>
          <w:rFonts w:ascii="Calibri" w:hAnsi="Calibri" w:cs="Calibri"/>
          <w:b/>
          <w:bCs/>
          <w:i/>
          <w:color w:val="000000"/>
          <w:sz w:val="24"/>
          <w:szCs w:val="24"/>
        </w:rPr>
        <w:t xml:space="preserve">Why Combat Racial Inequality in America </w:t>
      </w:r>
      <w:r w:rsidRPr="008F6251">
        <w:rPr>
          <w:rFonts w:ascii="Calibri" w:hAnsi="Calibri" w:cs="Calibri"/>
          <w:i/>
          <w:color w:val="000000"/>
          <w:sz w:val="24"/>
          <w:szCs w:val="24"/>
        </w:rPr>
        <w:t>-</w:t>
      </w:r>
      <w:r>
        <w:rPr>
          <w:rFonts w:ascii="Calibri" w:hAnsi="Calibri" w:cs="Calibri"/>
          <w:i/>
          <w:color w:val="000000"/>
          <w:sz w:val="24"/>
          <w:szCs w:val="24"/>
        </w:rPr>
        <w:t xml:space="preserve"> </w:t>
      </w:r>
      <w:r w:rsidRPr="008F6251">
        <w:rPr>
          <w:rFonts w:ascii="Calibri" w:hAnsi="Calibri" w:cs="Calibri"/>
          <w:i/>
          <w:color w:val="0070C0"/>
          <w:sz w:val="24"/>
          <w:szCs w:val="24"/>
        </w:rPr>
        <w:t>NEW</w:t>
      </w:r>
    </w:p>
    <w:p w14:paraId="19B388B5" w14:textId="57C69901" w:rsidR="00F66982" w:rsidRPr="00F165C2" w:rsidRDefault="00F66982" w:rsidP="00632C88">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i/>
          <w:color w:val="000000"/>
          <w:sz w:val="24"/>
          <w:szCs w:val="24"/>
        </w:rPr>
      </w:pPr>
      <w:r w:rsidRPr="00F165C2">
        <w:rPr>
          <w:rFonts w:ascii="Calibri" w:hAnsi="Calibri" w:cs="Calibri"/>
          <w:i/>
          <w:color w:val="000000"/>
          <w:sz w:val="24"/>
          <w:szCs w:val="24"/>
        </w:rPr>
        <w:t xml:space="preserve">PosiPower Your Way to a Professional IMAGE </w:t>
      </w:r>
    </w:p>
    <w:p w14:paraId="179049C5" w14:textId="77777777" w:rsidR="0039382A" w:rsidRPr="00F165C2" w:rsidRDefault="0039382A" w:rsidP="00632C88">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i/>
          <w:color w:val="000000"/>
          <w:sz w:val="24"/>
          <w:szCs w:val="24"/>
        </w:rPr>
      </w:pPr>
      <w:r w:rsidRPr="00F165C2">
        <w:rPr>
          <w:rFonts w:ascii="Calibri" w:hAnsi="Calibri" w:cs="Calibri"/>
          <w:i/>
          <w:color w:val="000000"/>
          <w:sz w:val="24"/>
          <w:szCs w:val="24"/>
        </w:rPr>
        <w:t>Manage Your Time &amp; Stress</w:t>
      </w:r>
      <w:r w:rsidR="00B2307F" w:rsidRPr="00F165C2">
        <w:rPr>
          <w:rFonts w:ascii="Calibri" w:hAnsi="Calibri" w:cs="Calibri"/>
          <w:i/>
          <w:color w:val="000000"/>
          <w:sz w:val="24"/>
          <w:szCs w:val="24"/>
        </w:rPr>
        <w:t xml:space="preserve"> </w:t>
      </w:r>
    </w:p>
    <w:p w14:paraId="156ABF05" w14:textId="77777777" w:rsidR="0039382A" w:rsidRPr="00F165C2" w:rsidRDefault="0039382A" w:rsidP="000F30F0">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bCs/>
          <w:i/>
          <w:color w:val="000000"/>
          <w:sz w:val="24"/>
          <w:szCs w:val="24"/>
        </w:rPr>
      </w:pPr>
      <w:r w:rsidRPr="00F165C2">
        <w:rPr>
          <w:rFonts w:ascii="Calibri" w:hAnsi="Calibri" w:cs="Calibri"/>
          <w:bCs/>
          <w:i/>
          <w:color w:val="000000"/>
          <w:sz w:val="24"/>
          <w:szCs w:val="24"/>
        </w:rPr>
        <w:t>Change Can Be GREAT (Learn how to positively adjust to change)</w:t>
      </w:r>
    </w:p>
    <w:p w14:paraId="3B2EDBFD" w14:textId="77777777" w:rsidR="0039382A" w:rsidRPr="00F165C2" w:rsidRDefault="0039382A" w:rsidP="00632C88">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bCs/>
          <w:i/>
          <w:color w:val="000000"/>
          <w:sz w:val="24"/>
          <w:szCs w:val="24"/>
        </w:rPr>
      </w:pPr>
      <w:r w:rsidRPr="00F165C2">
        <w:rPr>
          <w:rFonts w:ascii="Calibri" w:hAnsi="Calibri" w:cs="Calibri"/>
          <w:bCs/>
          <w:i/>
          <w:color w:val="000000"/>
          <w:sz w:val="24"/>
          <w:szCs w:val="24"/>
        </w:rPr>
        <w:t>Balance Work &amp; Family &amp; Be P</w:t>
      </w:r>
      <w:r w:rsidRPr="00F165C2">
        <w:rPr>
          <w:rFonts w:ascii="Calibri" w:hAnsi="Calibri" w:cs="Calibri"/>
          <w:bCs/>
          <w:i/>
          <w:noProof/>
          <w:color w:val="000000"/>
          <w:sz w:val="24"/>
          <w:szCs w:val="24"/>
        </w:rPr>
        <w:t>o</w:t>
      </w:r>
      <w:r w:rsidRPr="00F165C2">
        <w:rPr>
          <w:rFonts w:ascii="Calibri" w:hAnsi="Calibri" w:cs="Calibri"/>
          <w:bCs/>
          <w:i/>
          <w:color w:val="000000"/>
          <w:sz w:val="24"/>
          <w:szCs w:val="24"/>
        </w:rPr>
        <w:t>sitive in Both</w:t>
      </w:r>
    </w:p>
    <w:p w14:paraId="0FBA4318" w14:textId="77777777" w:rsidR="0039382A" w:rsidRPr="00F165C2" w:rsidRDefault="0039382A" w:rsidP="00014F34">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i/>
          <w:color w:val="000000"/>
          <w:sz w:val="24"/>
          <w:szCs w:val="24"/>
        </w:rPr>
      </w:pPr>
      <w:r w:rsidRPr="00F165C2">
        <w:rPr>
          <w:rFonts w:ascii="Calibri" w:hAnsi="Calibri" w:cs="Calibri"/>
          <w:bCs/>
          <w:i/>
          <w:color w:val="000000"/>
          <w:sz w:val="24"/>
          <w:szCs w:val="24"/>
        </w:rPr>
        <w:t>Let's All Just Get Along (Conflict Resolution &amp; Interpersonal Skills Training)</w:t>
      </w:r>
      <w:r w:rsidRPr="00F165C2">
        <w:rPr>
          <w:rFonts w:ascii="Calibri" w:hAnsi="Calibri" w:cs="Calibri"/>
          <w:i/>
          <w:color w:val="000000"/>
          <w:sz w:val="24"/>
          <w:szCs w:val="24"/>
        </w:rPr>
        <w:t xml:space="preserve"> </w:t>
      </w:r>
    </w:p>
    <w:p w14:paraId="77AC9C73" w14:textId="19EFE9AD" w:rsidR="00C35108" w:rsidRPr="00F165C2" w:rsidRDefault="00C35108" w:rsidP="00632C88">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i/>
          <w:color w:val="000000"/>
          <w:sz w:val="24"/>
          <w:szCs w:val="24"/>
        </w:rPr>
      </w:pPr>
      <w:r w:rsidRPr="00F165C2">
        <w:rPr>
          <w:rFonts w:ascii="Calibri" w:hAnsi="Calibri" w:cs="Calibri"/>
          <w:i/>
          <w:color w:val="000000"/>
          <w:sz w:val="24"/>
          <w:szCs w:val="24"/>
        </w:rPr>
        <w:t xml:space="preserve">Case Management Training </w:t>
      </w:r>
    </w:p>
    <w:p w14:paraId="33FAD27A" w14:textId="5DC92B64" w:rsidR="00727EE2" w:rsidRPr="00F165C2" w:rsidRDefault="0039382A" w:rsidP="00632C88">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b/>
          <w:bCs/>
          <w:i/>
          <w:color w:val="000000"/>
          <w:sz w:val="24"/>
          <w:szCs w:val="24"/>
        </w:rPr>
      </w:pPr>
      <w:r w:rsidRPr="00F165C2">
        <w:rPr>
          <w:rFonts w:ascii="Calibri" w:hAnsi="Calibri" w:cs="Calibri"/>
          <w:b/>
          <w:i/>
          <w:color w:val="000000"/>
          <w:sz w:val="24"/>
          <w:szCs w:val="24"/>
        </w:rPr>
        <w:t xml:space="preserve">Our Customers Deserve the </w:t>
      </w:r>
      <w:r w:rsidR="009E7BB7" w:rsidRPr="00F165C2">
        <w:rPr>
          <w:rFonts w:ascii="Calibri" w:hAnsi="Calibri" w:cs="Calibri"/>
          <w:b/>
          <w:i/>
          <w:color w:val="000000"/>
          <w:sz w:val="24"/>
          <w:szCs w:val="24"/>
        </w:rPr>
        <w:t>BEST</w:t>
      </w:r>
      <w:r w:rsidRPr="00F165C2">
        <w:rPr>
          <w:rFonts w:ascii="Calibri" w:hAnsi="Calibri" w:cs="Calibri"/>
          <w:b/>
          <w:i/>
          <w:color w:val="000000"/>
          <w:sz w:val="24"/>
          <w:szCs w:val="24"/>
        </w:rPr>
        <w:t xml:space="preserve"> </w:t>
      </w:r>
      <w:r w:rsidR="00A851F3" w:rsidRPr="00F165C2">
        <w:rPr>
          <w:rFonts w:ascii="Calibri" w:hAnsi="Calibri" w:cs="Calibri"/>
          <w:b/>
          <w:i/>
          <w:color w:val="000000"/>
          <w:sz w:val="24"/>
          <w:szCs w:val="24"/>
        </w:rPr>
        <w:t xml:space="preserve"> - MOST REQUESTED </w:t>
      </w:r>
    </w:p>
    <w:p w14:paraId="38695EF9" w14:textId="77777777" w:rsidR="0039382A" w:rsidRPr="00F165C2" w:rsidRDefault="005F164B" w:rsidP="00632C88">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b/>
          <w:bCs/>
          <w:i/>
          <w:color w:val="000000"/>
          <w:sz w:val="24"/>
          <w:szCs w:val="24"/>
        </w:rPr>
      </w:pPr>
      <w:r w:rsidRPr="00F165C2">
        <w:rPr>
          <w:rFonts w:ascii="Calibri" w:hAnsi="Calibri" w:cs="Calibri"/>
          <w:b/>
          <w:i/>
          <w:color w:val="000000"/>
          <w:sz w:val="24"/>
          <w:szCs w:val="24"/>
        </w:rPr>
        <w:t>Disarm</w:t>
      </w:r>
      <w:r w:rsidR="00BE0E61" w:rsidRPr="00F165C2">
        <w:rPr>
          <w:rFonts w:ascii="Calibri" w:hAnsi="Calibri" w:cs="Calibri"/>
          <w:b/>
          <w:i/>
          <w:color w:val="000000"/>
          <w:sz w:val="24"/>
          <w:szCs w:val="24"/>
        </w:rPr>
        <w:t xml:space="preserve"> </w:t>
      </w:r>
      <w:r w:rsidR="0039382A" w:rsidRPr="00F165C2">
        <w:rPr>
          <w:rFonts w:ascii="Calibri" w:hAnsi="Calibri" w:cs="Calibri"/>
          <w:b/>
          <w:i/>
          <w:color w:val="000000"/>
          <w:sz w:val="24"/>
          <w:szCs w:val="24"/>
        </w:rPr>
        <w:t>Hardcore Customers With Positive Techniques</w:t>
      </w:r>
      <w:r w:rsidRPr="00F165C2">
        <w:rPr>
          <w:rFonts w:ascii="Calibri" w:hAnsi="Calibri" w:cs="Calibri"/>
          <w:b/>
          <w:i/>
          <w:color w:val="000000"/>
          <w:sz w:val="24"/>
          <w:szCs w:val="24"/>
        </w:rPr>
        <w:t xml:space="preserve"> </w:t>
      </w:r>
    </w:p>
    <w:p w14:paraId="3D6D4954" w14:textId="66A79319" w:rsidR="0039382A" w:rsidRPr="00F165C2" w:rsidRDefault="00A44C42" w:rsidP="00EC5E37">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color w:val="000000"/>
          <w:sz w:val="24"/>
          <w:szCs w:val="24"/>
        </w:rPr>
      </w:pPr>
      <w:r w:rsidRPr="00F165C2">
        <w:rPr>
          <w:rFonts w:ascii="Calibri" w:hAnsi="Calibri" w:cs="Calibri"/>
          <w:bCs/>
          <w:i/>
          <w:color w:val="000000"/>
          <w:sz w:val="24"/>
          <w:szCs w:val="24"/>
        </w:rPr>
        <w:t xml:space="preserve">Celebrate </w:t>
      </w:r>
      <w:r w:rsidR="0039382A" w:rsidRPr="00F165C2">
        <w:rPr>
          <w:rFonts w:ascii="Calibri" w:hAnsi="Calibri" w:cs="Calibri"/>
          <w:bCs/>
          <w:i/>
          <w:color w:val="000000"/>
          <w:sz w:val="24"/>
          <w:szCs w:val="24"/>
        </w:rPr>
        <w:t>Diversity in The Workplace in The 21</w:t>
      </w:r>
      <w:r w:rsidR="0039382A" w:rsidRPr="00F165C2">
        <w:rPr>
          <w:rFonts w:ascii="Calibri" w:hAnsi="Calibri" w:cs="Calibri"/>
          <w:bCs/>
          <w:i/>
          <w:color w:val="000000"/>
          <w:sz w:val="24"/>
          <w:szCs w:val="24"/>
          <w:vertAlign w:val="superscript"/>
        </w:rPr>
        <w:t>st</w:t>
      </w:r>
      <w:r w:rsidR="0039382A" w:rsidRPr="00F165C2">
        <w:rPr>
          <w:rFonts w:ascii="Calibri" w:hAnsi="Calibri" w:cs="Calibri"/>
          <w:bCs/>
          <w:i/>
          <w:color w:val="000000"/>
          <w:sz w:val="24"/>
          <w:szCs w:val="24"/>
        </w:rPr>
        <w:t xml:space="preserve"> Century </w:t>
      </w:r>
    </w:p>
    <w:p w14:paraId="24A2F14F" w14:textId="1C08A297" w:rsidR="003B7A21" w:rsidRPr="00F165C2" w:rsidRDefault="003B7A21" w:rsidP="00EC5E37">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color w:val="000000"/>
          <w:sz w:val="24"/>
          <w:szCs w:val="24"/>
        </w:rPr>
      </w:pPr>
      <w:r w:rsidRPr="00F165C2">
        <w:rPr>
          <w:rFonts w:ascii="Calibri" w:hAnsi="Calibri" w:cs="Calibri"/>
          <w:bCs/>
          <w:i/>
          <w:color w:val="000000"/>
          <w:sz w:val="24"/>
          <w:szCs w:val="24"/>
        </w:rPr>
        <w:t>Poverty Matter</w:t>
      </w:r>
      <w:r w:rsidR="00DA00ED" w:rsidRPr="00F165C2">
        <w:rPr>
          <w:rFonts w:ascii="Calibri" w:hAnsi="Calibri" w:cs="Calibri"/>
          <w:bCs/>
          <w:i/>
          <w:color w:val="000000"/>
          <w:sz w:val="24"/>
          <w:szCs w:val="24"/>
        </w:rPr>
        <w:t>s</w:t>
      </w:r>
      <w:r w:rsidRPr="00F165C2">
        <w:rPr>
          <w:rFonts w:ascii="Calibri" w:hAnsi="Calibri" w:cs="Calibri"/>
          <w:bCs/>
          <w:i/>
          <w:color w:val="000000"/>
          <w:sz w:val="24"/>
          <w:szCs w:val="24"/>
        </w:rPr>
        <w:t xml:space="preserve">: Learn Strategies to Help </w:t>
      </w:r>
    </w:p>
    <w:p w14:paraId="1A103CB7" w14:textId="77777777" w:rsidR="00A117F7" w:rsidRPr="00F165C2" w:rsidRDefault="005E7091" w:rsidP="00632C88">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i/>
          <w:color w:val="000000"/>
          <w:sz w:val="24"/>
          <w:szCs w:val="24"/>
        </w:rPr>
      </w:pPr>
      <w:r w:rsidRPr="00F165C2">
        <w:rPr>
          <w:rFonts w:ascii="Calibri" w:hAnsi="Calibri" w:cs="Calibri"/>
          <w:i/>
          <w:color w:val="000000"/>
          <w:sz w:val="24"/>
          <w:szCs w:val="24"/>
        </w:rPr>
        <w:t xml:space="preserve"> </w:t>
      </w:r>
      <w:r w:rsidR="0039382A" w:rsidRPr="00F165C2">
        <w:rPr>
          <w:rFonts w:ascii="Calibri" w:hAnsi="Calibri" w:cs="Calibri"/>
          <w:i/>
          <w:color w:val="000000"/>
          <w:sz w:val="24"/>
          <w:szCs w:val="24"/>
        </w:rPr>
        <w:t>It's NOT a Chit-Chat - </w:t>
      </w:r>
      <w:r w:rsidR="0095244F" w:rsidRPr="00F165C2">
        <w:rPr>
          <w:rFonts w:ascii="Calibri" w:hAnsi="Calibri" w:cs="Calibri"/>
          <w:i/>
          <w:color w:val="000000"/>
          <w:sz w:val="24"/>
          <w:szCs w:val="24"/>
        </w:rPr>
        <w:t>Intervie</w:t>
      </w:r>
      <w:r w:rsidR="005711FE" w:rsidRPr="00F165C2">
        <w:rPr>
          <w:rFonts w:ascii="Calibri" w:hAnsi="Calibri" w:cs="Calibri"/>
          <w:i/>
          <w:color w:val="000000"/>
          <w:sz w:val="24"/>
          <w:szCs w:val="24"/>
        </w:rPr>
        <w:t>w</w:t>
      </w:r>
      <w:r w:rsidR="0095244F" w:rsidRPr="00F165C2">
        <w:rPr>
          <w:rFonts w:ascii="Calibri" w:hAnsi="Calibri" w:cs="Calibri"/>
          <w:i/>
          <w:color w:val="000000"/>
          <w:sz w:val="24"/>
          <w:szCs w:val="24"/>
        </w:rPr>
        <w:t>ing</w:t>
      </w:r>
      <w:r w:rsidR="00315D7D" w:rsidRPr="00F165C2">
        <w:rPr>
          <w:rFonts w:ascii="Calibri" w:hAnsi="Calibri" w:cs="Calibri"/>
          <w:i/>
          <w:color w:val="000000"/>
          <w:sz w:val="24"/>
          <w:szCs w:val="24"/>
        </w:rPr>
        <w:t xml:space="preserve"> Customers f</w:t>
      </w:r>
      <w:r w:rsidR="00A117F7" w:rsidRPr="00F165C2">
        <w:rPr>
          <w:rFonts w:ascii="Calibri" w:hAnsi="Calibri" w:cs="Calibri"/>
          <w:i/>
          <w:color w:val="000000"/>
          <w:sz w:val="24"/>
          <w:szCs w:val="24"/>
        </w:rPr>
        <w:t xml:space="preserve">or Effectiveness </w:t>
      </w:r>
    </w:p>
    <w:p w14:paraId="7BF60A39" w14:textId="77777777" w:rsidR="000E1097" w:rsidRPr="00F165C2" w:rsidRDefault="000E1097" w:rsidP="00632C88">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b/>
          <w:i/>
          <w:color w:val="000000"/>
          <w:sz w:val="24"/>
          <w:szCs w:val="24"/>
        </w:rPr>
      </w:pPr>
      <w:r w:rsidRPr="00F165C2">
        <w:rPr>
          <w:rFonts w:ascii="Calibri" w:hAnsi="Calibri" w:cs="Calibri"/>
          <w:b/>
          <w:i/>
          <w:color w:val="000000"/>
          <w:sz w:val="24"/>
          <w:szCs w:val="24"/>
        </w:rPr>
        <w:t>PosiPo</w:t>
      </w:r>
      <w:r w:rsidR="00FD2B0A" w:rsidRPr="00F165C2">
        <w:rPr>
          <w:rFonts w:ascii="Calibri" w:hAnsi="Calibri" w:cs="Calibri"/>
          <w:b/>
          <w:i/>
          <w:color w:val="000000"/>
          <w:sz w:val="24"/>
          <w:szCs w:val="24"/>
        </w:rPr>
        <w:t xml:space="preserve">wer </w:t>
      </w:r>
      <w:r w:rsidR="00417975" w:rsidRPr="00F165C2">
        <w:rPr>
          <w:rFonts w:ascii="Calibri" w:hAnsi="Calibri" w:cs="Calibri"/>
          <w:b/>
          <w:i/>
          <w:color w:val="000000"/>
          <w:sz w:val="24"/>
          <w:szCs w:val="24"/>
        </w:rPr>
        <w:t xml:space="preserve">Ways to Serve </w:t>
      </w:r>
      <w:r w:rsidR="004A1BE9" w:rsidRPr="00F165C2">
        <w:rPr>
          <w:rFonts w:ascii="Calibri" w:hAnsi="Calibri" w:cs="Calibri"/>
          <w:b/>
          <w:i/>
          <w:color w:val="000000"/>
          <w:sz w:val="24"/>
          <w:szCs w:val="24"/>
        </w:rPr>
        <w:t xml:space="preserve">Diverse </w:t>
      </w:r>
      <w:r w:rsidR="00417975" w:rsidRPr="00F165C2">
        <w:rPr>
          <w:rFonts w:ascii="Calibri" w:hAnsi="Calibri" w:cs="Calibri"/>
          <w:b/>
          <w:i/>
          <w:color w:val="000000"/>
          <w:sz w:val="24"/>
          <w:szCs w:val="24"/>
        </w:rPr>
        <w:t xml:space="preserve">“Baby-boomers” and </w:t>
      </w:r>
      <w:r w:rsidRPr="00F165C2">
        <w:rPr>
          <w:rFonts w:ascii="Calibri" w:hAnsi="Calibri" w:cs="Calibri"/>
          <w:b/>
          <w:i/>
          <w:color w:val="000000"/>
          <w:sz w:val="24"/>
          <w:szCs w:val="24"/>
        </w:rPr>
        <w:t>Elderly</w:t>
      </w:r>
      <w:r w:rsidR="00417975" w:rsidRPr="00F165C2">
        <w:rPr>
          <w:rFonts w:ascii="Calibri" w:hAnsi="Calibri" w:cs="Calibri"/>
          <w:b/>
          <w:i/>
          <w:color w:val="000000"/>
          <w:sz w:val="24"/>
          <w:szCs w:val="24"/>
        </w:rPr>
        <w:t xml:space="preserve"> Customers</w:t>
      </w:r>
      <w:r w:rsidR="0082291E" w:rsidRPr="00F165C2">
        <w:rPr>
          <w:rFonts w:ascii="Calibri" w:hAnsi="Calibri" w:cs="Calibri"/>
          <w:b/>
          <w:i/>
          <w:color w:val="000000"/>
          <w:sz w:val="24"/>
          <w:szCs w:val="24"/>
        </w:rPr>
        <w:t xml:space="preserve"> </w:t>
      </w:r>
    </w:p>
    <w:p w14:paraId="28F3336E" w14:textId="77777777" w:rsidR="0039382A" w:rsidRPr="00F165C2" w:rsidRDefault="00737AF7" w:rsidP="00632C88">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bCs/>
          <w:i/>
          <w:color w:val="000000"/>
          <w:sz w:val="24"/>
          <w:szCs w:val="24"/>
        </w:rPr>
      </w:pPr>
      <w:r w:rsidRPr="00F165C2">
        <w:rPr>
          <w:rFonts w:ascii="Calibri" w:hAnsi="Calibri" w:cs="Calibri"/>
          <w:i/>
          <w:color w:val="000000"/>
          <w:sz w:val="24"/>
          <w:szCs w:val="24"/>
        </w:rPr>
        <w:t xml:space="preserve"> </w:t>
      </w:r>
      <w:r w:rsidR="0039382A" w:rsidRPr="00F165C2">
        <w:rPr>
          <w:rFonts w:ascii="Calibri" w:hAnsi="Calibri" w:cs="Calibri"/>
          <w:i/>
          <w:color w:val="000000"/>
          <w:sz w:val="24"/>
          <w:szCs w:val="24"/>
        </w:rPr>
        <w:t>25</w:t>
      </w:r>
      <w:r w:rsidR="0017334D" w:rsidRPr="00F165C2">
        <w:rPr>
          <w:rFonts w:ascii="Calibri" w:hAnsi="Calibri" w:cs="Calibri"/>
          <w:i/>
          <w:color w:val="000000"/>
          <w:sz w:val="24"/>
          <w:szCs w:val="24"/>
        </w:rPr>
        <w:t xml:space="preserve"> Ways to a Healthy Life-Style </w:t>
      </w:r>
    </w:p>
    <w:p w14:paraId="1508CD38" w14:textId="77777777" w:rsidR="0039382A" w:rsidRPr="00F165C2" w:rsidRDefault="00737AF7" w:rsidP="00632C88">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bCs/>
          <w:i/>
          <w:color w:val="000000"/>
          <w:sz w:val="24"/>
          <w:szCs w:val="24"/>
        </w:rPr>
      </w:pPr>
      <w:r w:rsidRPr="00F165C2">
        <w:rPr>
          <w:rFonts w:ascii="Calibri" w:hAnsi="Calibri" w:cs="Calibri"/>
          <w:bCs/>
          <w:i/>
          <w:color w:val="000000"/>
          <w:sz w:val="24"/>
          <w:szCs w:val="24"/>
        </w:rPr>
        <w:t xml:space="preserve"> </w:t>
      </w:r>
      <w:r w:rsidR="00283066" w:rsidRPr="00F165C2">
        <w:rPr>
          <w:rFonts w:ascii="Calibri" w:hAnsi="Calibri" w:cs="Calibri"/>
          <w:bCs/>
          <w:i/>
          <w:color w:val="000000"/>
          <w:sz w:val="24"/>
          <w:szCs w:val="24"/>
        </w:rPr>
        <w:t>YOU Wore THAT</w:t>
      </w:r>
      <w:r w:rsidR="0039382A" w:rsidRPr="00F165C2">
        <w:rPr>
          <w:rFonts w:ascii="Calibri" w:hAnsi="Calibri" w:cs="Calibri"/>
          <w:bCs/>
          <w:i/>
          <w:color w:val="000000"/>
          <w:sz w:val="24"/>
          <w:szCs w:val="24"/>
        </w:rPr>
        <w:t xml:space="preserve"> to Work? – Professional Image Building</w:t>
      </w:r>
    </w:p>
    <w:p w14:paraId="0DB5910C" w14:textId="77777777" w:rsidR="00E5102F" w:rsidRPr="00F165C2" w:rsidRDefault="00E5102F" w:rsidP="00632C88">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b/>
          <w:bCs/>
          <w:i/>
          <w:color w:val="000000"/>
          <w:sz w:val="24"/>
          <w:szCs w:val="24"/>
        </w:rPr>
      </w:pPr>
      <w:r w:rsidRPr="00F165C2">
        <w:rPr>
          <w:rFonts w:ascii="Calibri" w:hAnsi="Calibri" w:cs="Calibri"/>
          <w:b/>
          <w:bCs/>
          <w:i/>
          <w:color w:val="000000"/>
          <w:sz w:val="24"/>
          <w:szCs w:val="24"/>
        </w:rPr>
        <w:t xml:space="preserve"> Interviewing </w:t>
      </w:r>
      <w:r w:rsidRPr="00F165C2">
        <w:rPr>
          <w:rFonts w:ascii="Calibri" w:hAnsi="Calibri" w:cs="Calibri"/>
          <w:b/>
          <w:bCs/>
          <w:i/>
          <w:color w:val="000000"/>
          <w:sz w:val="24"/>
          <w:szCs w:val="24"/>
          <w:u w:val="single"/>
        </w:rPr>
        <w:t>Telephone</w:t>
      </w:r>
      <w:r w:rsidRPr="00F165C2">
        <w:rPr>
          <w:rFonts w:ascii="Calibri" w:hAnsi="Calibri" w:cs="Calibri"/>
          <w:b/>
          <w:bCs/>
          <w:i/>
          <w:color w:val="000000"/>
          <w:sz w:val="24"/>
          <w:szCs w:val="24"/>
        </w:rPr>
        <w:t xml:space="preserve"> Customers Effectively  </w:t>
      </w:r>
    </w:p>
    <w:p w14:paraId="098A3994" w14:textId="77777777" w:rsidR="0039382A" w:rsidRPr="00F165C2" w:rsidRDefault="00737AF7" w:rsidP="00632C88">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bCs/>
          <w:i/>
          <w:color w:val="000000"/>
          <w:sz w:val="24"/>
          <w:szCs w:val="24"/>
        </w:rPr>
      </w:pPr>
      <w:r w:rsidRPr="00F165C2">
        <w:rPr>
          <w:rFonts w:ascii="Calibri" w:hAnsi="Calibri" w:cs="Calibri"/>
          <w:bCs/>
          <w:i/>
          <w:color w:val="000000"/>
          <w:sz w:val="24"/>
          <w:szCs w:val="24"/>
        </w:rPr>
        <w:t xml:space="preserve"> </w:t>
      </w:r>
      <w:r w:rsidR="0039382A" w:rsidRPr="00F165C2">
        <w:rPr>
          <w:rFonts w:ascii="Calibri" w:hAnsi="Calibri" w:cs="Calibri"/>
          <w:bCs/>
          <w:i/>
          <w:color w:val="000000"/>
          <w:sz w:val="24"/>
          <w:szCs w:val="24"/>
        </w:rPr>
        <w:t xml:space="preserve">Hello, May I Help You? (Telephone Etiquette Skills) </w:t>
      </w:r>
    </w:p>
    <w:p w14:paraId="16CF896E" w14:textId="77777777" w:rsidR="0039382A" w:rsidRPr="00F165C2" w:rsidRDefault="0039382A" w:rsidP="00632C88">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bCs/>
          <w:i/>
          <w:color w:val="000000"/>
          <w:sz w:val="24"/>
          <w:szCs w:val="24"/>
        </w:rPr>
      </w:pPr>
      <w:r w:rsidRPr="00F165C2">
        <w:rPr>
          <w:rFonts w:ascii="Calibri" w:hAnsi="Calibri" w:cs="Calibri"/>
          <w:i/>
          <w:color w:val="000000"/>
          <w:sz w:val="24"/>
          <w:szCs w:val="24"/>
        </w:rPr>
        <w:t xml:space="preserve">Working In Teams - </w:t>
      </w:r>
      <w:r w:rsidRPr="00F165C2">
        <w:rPr>
          <w:rFonts w:ascii="Calibri" w:hAnsi="Calibri" w:cs="Calibri"/>
          <w:bCs/>
          <w:i/>
          <w:color w:val="000000"/>
          <w:sz w:val="24"/>
          <w:szCs w:val="24"/>
        </w:rPr>
        <w:t>Employee training</w:t>
      </w:r>
    </w:p>
    <w:p w14:paraId="32D81050" w14:textId="77777777" w:rsidR="0039382A" w:rsidRPr="00F165C2" w:rsidRDefault="00014F34" w:rsidP="00EC5E37">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color w:val="000000"/>
          <w:sz w:val="24"/>
          <w:szCs w:val="24"/>
        </w:rPr>
      </w:pPr>
      <w:r w:rsidRPr="00F165C2">
        <w:rPr>
          <w:rFonts w:ascii="Calibri" w:hAnsi="Calibri" w:cs="Calibri"/>
          <w:i/>
          <w:color w:val="000000"/>
          <w:sz w:val="24"/>
          <w:szCs w:val="24"/>
        </w:rPr>
        <w:t>Po</w:t>
      </w:r>
      <w:r w:rsidR="0039382A" w:rsidRPr="00F165C2">
        <w:rPr>
          <w:rFonts w:ascii="Calibri" w:hAnsi="Calibri" w:cs="Calibri"/>
          <w:i/>
          <w:color w:val="000000"/>
          <w:sz w:val="24"/>
          <w:szCs w:val="24"/>
        </w:rPr>
        <w:t>siPower Writing</w:t>
      </w:r>
      <w:r w:rsidR="00C63447" w:rsidRPr="00F165C2">
        <w:rPr>
          <w:rFonts w:ascii="Calibri" w:hAnsi="Calibri" w:cs="Calibri"/>
          <w:i/>
          <w:color w:val="000000"/>
          <w:sz w:val="24"/>
          <w:szCs w:val="24"/>
        </w:rPr>
        <w:t>, Speaking</w:t>
      </w:r>
      <w:r w:rsidR="003960CB" w:rsidRPr="00F165C2">
        <w:rPr>
          <w:rFonts w:ascii="Calibri" w:hAnsi="Calibri" w:cs="Calibri"/>
          <w:i/>
          <w:color w:val="000000"/>
          <w:sz w:val="24"/>
          <w:szCs w:val="24"/>
        </w:rPr>
        <w:t>, and</w:t>
      </w:r>
      <w:r w:rsidR="0039382A" w:rsidRPr="00F165C2">
        <w:rPr>
          <w:rFonts w:ascii="Calibri" w:hAnsi="Calibri" w:cs="Calibri"/>
          <w:i/>
          <w:color w:val="000000"/>
          <w:sz w:val="24"/>
          <w:szCs w:val="24"/>
        </w:rPr>
        <w:t xml:space="preserve"> Grammar Skills </w:t>
      </w:r>
    </w:p>
    <w:p w14:paraId="25F68E41" w14:textId="77777777" w:rsidR="0039382A" w:rsidRPr="00F165C2" w:rsidRDefault="005E7091" w:rsidP="00632C88">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color w:val="000000"/>
          <w:sz w:val="24"/>
          <w:szCs w:val="24"/>
        </w:rPr>
      </w:pPr>
      <w:r w:rsidRPr="00F165C2">
        <w:rPr>
          <w:rFonts w:ascii="Calibri" w:hAnsi="Calibri" w:cs="Calibri"/>
          <w:i/>
          <w:color w:val="000000"/>
          <w:sz w:val="24"/>
          <w:szCs w:val="24"/>
        </w:rPr>
        <w:t xml:space="preserve"> </w:t>
      </w:r>
      <w:r w:rsidR="0039382A" w:rsidRPr="00F165C2">
        <w:rPr>
          <w:rFonts w:ascii="Calibri" w:hAnsi="Calibri" w:cs="Calibri"/>
          <w:i/>
          <w:color w:val="000000"/>
          <w:sz w:val="24"/>
          <w:szCs w:val="24"/>
        </w:rPr>
        <w:t xml:space="preserve">Don't Bust Your Budget - Economic Strategies in Difficult Times </w:t>
      </w:r>
      <w:r w:rsidRPr="00F165C2">
        <w:rPr>
          <w:rFonts w:ascii="Calibri" w:hAnsi="Calibri" w:cs="Calibri"/>
          <w:i/>
          <w:color w:val="000000"/>
          <w:sz w:val="24"/>
          <w:szCs w:val="24"/>
        </w:rPr>
        <w:t xml:space="preserve"> </w:t>
      </w:r>
    </w:p>
    <w:p w14:paraId="7EBC0822" w14:textId="77777777" w:rsidR="005E7091" w:rsidRPr="00F165C2" w:rsidRDefault="00C46B03" w:rsidP="00632C88">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bCs/>
          <w:i/>
          <w:color w:val="000000"/>
          <w:sz w:val="24"/>
          <w:szCs w:val="24"/>
        </w:rPr>
      </w:pPr>
      <w:r w:rsidRPr="00F165C2">
        <w:rPr>
          <w:rFonts w:ascii="Calibri" w:hAnsi="Calibri" w:cs="Calibri"/>
          <w:i/>
          <w:color w:val="000000"/>
          <w:sz w:val="24"/>
          <w:szCs w:val="24"/>
        </w:rPr>
        <w:t xml:space="preserve"> </w:t>
      </w:r>
      <w:r w:rsidR="0039382A" w:rsidRPr="00F165C2">
        <w:rPr>
          <w:rFonts w:ascii="Calibri" w:hAnsi="Calibri" w:cs="Calibri"/>
          <w:i/>
          <w:color w:val="000000"/>
          <w:sz w:val="24"/>
          <w:szCs w:val="24"/>
        </w:rPr>
        <w:t xml:space="preserve">I Really do Need This Job ...Coping Skills </w:t>
      </w:r>
    </w:p>
    <w:p w14:paraId="0E910D38" w14:textId="77777777" w:rsidR="0039382A" w:rsidRPr="00F165C2" w:rsidRDefault="005E7091" w:rsidP="00632C88">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bCs/>
          <w:i/>
          <w:color w:val="000000"/>
          <w:sz w:val="24"/>
          <w:szCs w:val="24"/>
        </w:rPr>
      </w:pPr>
      <w:r w:rsidRPr="00F165C2">
        <w:rPr>
          <w:rFonts w:ascii="Calibri" w:hAnsi="Calibri" w:cs="Calibri"/>
          <w:i/>
          <w:color w:val="000000"/>
          <w:sz w:val="24"/>
          <w:szCs w:val="24"/>
        </w:rPr>
        <w:t xml:space="preserve"> </w:t>
      </w:r>
      <w:r w:rsidR="006E345B" w:rsidRPr="00F165C2">
        <w:rPr>
          <w:rFonts w:ascii="Calibri" w:hAnsi="Calibri" w:cs="Calibri"/>
          <w:i/>
          <w:color w:val="000000"/>
          <w:sz w:val="24"/>
          <w:szCs w:val="24"/>
        </w:rPr>
        <w:t>Positive Action Equals Positive Results</w:t>
      </w:r>
      <w:r w:rsidR="00875B43" w:rsidRPr="00F165C2">
        <w:rPr>
          <w:rFonts w:ascii="Calibri" w:hAnsi="Calibri" w:cs="Calibri"/>
          <w:i/>
          <w:color w:val="000000"/>
          <w:sz w:val="24"/>
          <w:szCs w:val="24"/>
        </w:rPr>
        <w:t xml:space="preserve"> – Goal-setting Strategies</w:t>
      </w:r>
    </w:p>
    <w:p w14:paraId="6DB4E366" w14:textId="77777777" w:rsidR="00E114FB" w:rsidRPr="00F165C2" w:rsidRDefault="00816B9F" w:rsidP="00632C88">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bCs/>
          <w:i/>
          <w:color w:val="000000"/>
          <w:sz w:val="24"/>
          <w:szCs w:val="24"/>
        </w:rPr>
      </w:pPr>
      <w:r w:rsidRPr="00F165C2">
        <w:rPr>
          <w:rFonts w:ascii="Calibri" w:hAnsi="Calibri" w:cs="Calibri"/>
          <w:color w:val="000000"/>
          <w:sz w:val="24"/>
          <w:szCs w:val="24"/>
        </w:rPr>
        <w:t xml:space="preserve"> </w:t>
      </w:r>
      <w:r w:rsidR="00F40A02" w:rsidRPr="00F165C2">
        <w:rPr>
          <w:rFonts w:ascii="Calibri" w:hAnsi="Calibri" w:cs="Calibri"/>
          <w:color w:val="000000"/>
          <w:sz w:val="24"/>
          <w:szCs w:val="24"/>
        </w:rPr>
        <w:t>“</w:t>
      </w:r>
      <w:r w:rsidRPr="00F165C2">
        <w:rPr>
          <w:rFonts w:ascii="Calibri" w:hAnsi="Calibri" w:cs="Calibri"/>
          <w:i/>
          <w:color w:val="000000"/>
          <w:sz w:val="24"/>
          <w:szCs w:val="24"/>
        </w:rPr>
        <w:t xml:space="preserve">What I Really Meant to Say </w:t>
      </w:r>
      <w:r w:rsidR="00E114FB" w:rsidRPr="00F165C2">
        <w:rPr>
          <w:rFonts w:ascii="Calibri" w:hAnsi="Calibri" w:cs="Calibri"/>
          <w:i/>
          <w:color w:val="000000"/>
          <w:sz w:val="24"/>
          <w:szCs w:val="24"/>
        </w:rPr>
        <w:t>Was …</w:t>
      </w:r>
      <w:r w:rsidR="00F40A02" w:rsidRPr="00F165C2">
        <w:rPr>
          <w:rFonts w:ascii="Calibri" w:hAnsi="Calibri" w:cs="Calibri"/>
          <w:i/>
          <w:color w:val="000000"/>
          <w:sz w:val="24"/>
          <w:szCs w:val="24"/>
        </w:rPr>
        <w:t>”</w:t>
      </w:r>
      <w:r w:rsidRPr="00F165C2">
        <w:rPr>
          <w:rFonts w:ascii="Calibri" w:hAnsi="Calibri" w:cs="Calibri"/>
          <w:i/>
          <w:color w:val="000000"/>
          <w:sz w:val="24"/>
          <w:szCs w:val="24"/>
        </w:rPr>
        <w:t>Effective Communication Skills</w:t>
      </w:r>
      <w:r w:rsidR="000E144A" w:rsidRPr="00F165C2">
        <w:rPr>
          <w:rFonts w:ascii="Calibri" w:hAnsi="Calibri" w:cs="Calibri"/>
          <w:i/>
          <w:color w:val="000000"/>
          <w:sz w:val="24"/>
          <w:szCs w:val="24"/>
        </w:rPr>
        <w:t xml:space="preserve">  </w:t>
      </w:r>
      <w:r w:rsidR="00E114FB" w:rsidRPr="00F165C2">
        <w:rPr>
          <w:rFonts w:ascii="Calibri" w:hAnsi="Calibri" w:cs="Calibri"/>
          <w:i/>
          <w:color w:val="000000"/>
          <w:sz w:val="24"/>
          <w:szCs w:val="24"/>
        </w:rPr>
        <w:t xml:space="preserve">  </w:t>
      </w:r>
    </w:p>
    <w:p w14:paraId="4F84B9E3" w14:textId="77777777" w:rsidR="00451707" w:rsidRPr="00F165C2" w:rsidRDefault="00F92B55" w:rsidP="00523D0F">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sz w:val="24"/>
          <w:szCs w:val="24"/>
        </w:rPr>
      </w:pPr>
      <w:r w:rsidRPr="00F165C2">
        <w:rPr>
          <w:rFonts w:ascii="Calibri" w:hAnsi="Calibri" w:cs="Calibri"/>
          <w:i/>
          <w:sz w:val="24"/>
          <w:szCs w:val="24"/>
        </w:rPr>
        <w:t>Women and Money- Chart Your Way Past Financial Stress</w:t>
      </w:r>
    </w:p>
    <w:p w14:paraId="31DC20CB" w14:textId="77777777" w:rsidR="00DE2DB8" w:rsidRPr="00F165C2" w:rsidRDefault="00451707" w:rsidP="00451707">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b/>
          <w:i/>
          <w:sz w:val="24"/>
          <w:szCs w:val="24"/>
        </w:rPr>
      </w:pPr>
      <w:r w:rsidRPr="00F165C2">
        <w:rPr>
          <w:rFonts w:ascii="Calibri" w:hAnsi="Calibri" w:cs="Calibri"/>
          <w:b/>
          <w:i/>
          <w:sz w:val="24"/>
          <w:szCs w:val="24"/>
        </w:rPr>
        <w:t xml:space="preserve"> Managing Difficult People Effectively….Learn How to Avoid Arguing Over   </w:t>
      </w:r>
      <w:r w:rsidR="00DE2DB8" w:rsidRPr="00F165C2">
        <w:rPr>
          <w:rFonts w:ascii="Calibri" w:hAnsi="Calibri" w:cs="Calibri"/>
          <w:b/>
          <w:i/>
          <w:sz w:val="24"/>
          <w:szCs w:val="24"/>
        </w:rPr>
        <w:t xml:space="preserve">   </w:t>
      </w:r>
    </w:p>
    <w:p w14:paraId="64E2D1BA" w14:textId="09927313" w:rsidR="00451707" w:rsidRPr="00F165C2" w:rsidRDefault="00DE2DB8" w:rsidP="00DE2DB8">
      <w:pPr>
        <w:pBdr>
          <w:top w:val="single" w:sz="4" w:space="1" w:color="auto" w:shadow="1"/>
          <w:left w:val="single" w:sz="4" w:space="4" w:color="auto" w:shadow="1"/>
          <w:bottom w:val="single" w:sz="4" w:space="1" w:color="auto" w:shadow="1"/>
          <w:right w:val="single" w:sz="4" w:space="4" w:color="auto" w:shadow="1"/>
        </w:pBdr>
        <w:ind w:left="630"/>
        <w:rPr>
          <w:rFonts w:ascii="Calibri" w:hAnsi="Calibri" w:cs="Calibri"/>
          <w:b/>
          <w:i/>
          <w:sz w:val="24"/>
          <w:szCs w:val="24"/>
        </w:rPr>
      </w:pPr>
      <w:r w:rsidRPr="00F165C2">
        <w:rPr>
          <w:rFonts w:ascii="Calibri" w:hAnsi="Calibri" w:cs="Calibri"/>
          <w:b/>
          <w:i/>
          <w:sz w:val="24"/>
          <w:szCs w:val="24"/>
        </w:rPr>
        <w:t xml:space="preserve">        </w:t>
      </w:r>
      <w:r w:rsidR="00451707" w:rsidRPr="00F165C2">
        <w:rPr>
          <w:rFonts w:ascii="Calibri" w:hAnsi="Calibri" w:cs="Calibri"/>
          <w:b/>
          <w:i/>
          <w:sz w:val="24"/>
          <w:szCs w:val="24"/>
        </w:rPr>
        <w:t>Stupid Stuff (NEW)</w:t>
      </w:r>
    </w:p>
    <w:p w14:paraId="6C94BF6F" w14:textId="77777777" w:rsidR="00523D0F" w:rsidRPr="00F165C2" w:rsidRDefault="00451707" w:rsidP="00523D0F">
      <w:pPr>
        <w:numPr>
          <w:ilvl w:val="0"/>
          <w:numId w:val="16"/>
        </w:numPr>
        <w:pBdr>
          <w:top w:val="single" w:sz="4" w:space="1" w:color="auto" w:shadow="1"/>
          <w:left w:val="single" w:sz="4" w:space="4" w:color="auto" w:shadow="1"/>
          <w:bottom w:val="single" w:sz="4" w:space="1" w:color="auto" w:shadow="1"/>
          <w:right w:val="single" w:sz="4" w:space="4" w:color="auto" w:shadow="1"/>
        </w:pBdr>
        <w:rPr>
          <w:rFonts w:ascii="Calibri" w:hAnsi="Calibri" w:cs="Calibri"/>
          <w:b/>
          <w:i/>
          <w:color w:val="000000"/>
          <w:sz w:val="24"/>
          <w:szCs w:val="24"/>
        </w:rPr>
      </w:pPr>
      <w:r w:rsidRPr="00F165C2">
        <w:rPr>
          <w:rFonts w:ascii="Calibri" w:hAnsi="Calibri" w:cs="Calibri"/>
          <w:b/>
          <w:sz w:val="24"/>
          <w:szCs w:val="24"/>
        </w:rPr>
        <w:t xml:space="preserve">  </w:t>
      </w:r>
      <w:r w:rsidR="00523D0F" w:rsidRPr="00F165C2">
        <w:rPr>
          <w:rFonts w:ascii="Calibri" w:hAnsi="Calibri" w:cs="Calibri"/>
          <w:b/>
          <w:sz w:val="24"/>
          <w:szCs w:val="24"/>
        </w:rPr>
        <w:t xml:space="preserve">Civil Rights Childhood-Racial Sensitivity Training  </w:t>
      </w:r>
    </w:p>
    <w:p w14:paraId="2180F0A0" w14:textId="77777777" w:rsidR="005E7091" w:rsidRPr="00A45881" w:rsidRDefault="005E7091" w:rsidP="005E7091">
      <w:pPr>
        <w:ind w:left="360"/>
        <w:rPr>
          <w:b/>
          <w:bCs/>
          <w:i/>
          <w:color w:val="000000"/>
          <w:sz w:val="16"/>
          <w:szCs w:val="16"/>
        </w:rPr>
      </w:pPr>
    </w:p>
    <w:p w14:paraId="6A9BE1CB" w14:textId="7A883D88" w:rsidR="00411CD5" w:rsidRDefault="00737AF7" w:rsidP="00B90C89">
      <w:pPr>
        <w:jc w:val="right"/>
        <w:rPr>
          <w:rFonts w:ascii="Cambria" w:hAnsi="Cambria"/>
          <w:b/>
          <w:iCs/>
          <w:sz w:val="22"/>
          <w:szCs w:val="22"/>
        </w:rPr>
      </w:pPr>
      <w:r w:rsidRPr="00A45881">
        <w:rPr>
          <w:rFonts w:ascii="Cambria" w:hAnsi="Cambria"/>
          <w:b/>
          <w:iCs/>
          <w:sz w:val="22"/>
          <w:szCs w:val="22"/>
        </w:rPr>
        <w:t>J</w:t>
      </w:r>
      <w:r w:rsidR="00510762" w:rsidRPr="00A45881">
        <w:rPr>
          <w:rFonts w:ascii="Cambria" w:hAnsi="Cambria"/>
          <w:b/>
          <w:iCs/>
          <w:sz w:val="22"/>
          <w:szCs w:val="22"/>
        </w:rPr>
        <w:t>ordana</w:t>
      </w:r>
      <w:r w:rsidR="000C73AF">
        <w:rPr>
          <w:rFonts w:ascii="Cambria" w:hAnsi="Cambria"/>
          <w:b/>
          <w:iCs/>
          <w:sz w:val="22"/>
          <w:szCs w:val="22"/>
        </w:rPr>
        <w:t xml:space="preserve"> </w:t>
      </w:r>
      <w:r w:rsidR="004A1BE9">
        <w:rPr>
          <w:rFonts w:ascii="Cambria" w:hAnsi="Cambria"/>
          <w:b/>
          <w:iCs/>
          <w:sz w:val="22"/>
          <w:szCs w:val="22"/>
        </w:rPr>
        <w:t xml:space="preserve">Y. </w:t>
      </w:r>
      <w:r w:rsidR="00A41025" w:rsidRPr="00A45881">
        <w:rPr>
          <w:rFonts w:ascii="Cambria" w:hAnsi="Cambria"/>
          <w:b/>
          <w:iCs/>
          <w:sz w:val="22"/>
          <w:szCs w:val="22"/>
        </w:rPr>
        <w:t xml:space="preserve"> </w:t>
      </w:r>
      <w:r w:rsidR="00D132C1" w:rsidRPr="00A45881">
        <w:rPr>
          <w:rFonts w:ascii="Cambria" w:hAnsi="Cambria"/>
          <w:b/>
          <w:iCs/>
          <w:sz w:val="22"/>
          <w:szCs w:val="22"/>
        </w:rPr>
        <w:t>Shakoor</w:t>
      </w:r>
      <w:r w:rsidR="006E2AE7" w:rsidRPr="00A45881">
        <w:rPr>
          <w:rFonts w:ascii="Cambria" w:hAnsi="Cambria"/>
          <w:b/>
          <w:iCs/>
          <w:sz w:val="22"/>
          <w:szCs w:val="22"/>
        </w:rPr>
        <w:t xml:space="preserve">, </w:t>
      </w:r>
      <w:r w:rsidR="00F165C2">
        <w:rPr>
          <w:rFonts w:ascii="Cambria" w:hAnsi="Cambria"/>
          <w:b/>
          <w:iCs/>
          <w:sz w:val="22"/>
          <w:szCs w:val="22"/>
        </w:rPr>
        <w:t xml:space="preserve">CEO </w:t>
      </w:r>
    </w:p>
    <w:p w14:paraId="7932275F" w14:textId="77777777" w:rsidR="00D132C1" w:rsidRPr="00A45881" w:rsidRDefault="00000000" w:rsidP="00335DD9">
      <w:pPr>
        <w:jc w:val="right"/>
        <w:rPr>
          <w:rFonts w:ascii="Cambria" w:hAnsi="Cambria"/>
          <w:b/>
          <w:iCs/>
          <w:sz w:val="22"/>
          <w:szCs w:val="22"/>
        </w:rPr>
      </w:pPr>
      <w:hyperlink r:id="rId11" w:history="1">
        <w:r w:rsidR="00335DD9" w:rsidRPr="00C56E96">
          <w:rPr>
            <w:rStyle w:val="Hyperlink"/>
            <w:rFonts w:ascii="Cambria" w:hAnsi="Cambria"/>
            <w:b/>
            <w:iCs/>
            <w:sz w:val="22"/>
            <w:szCs w:val="22"/>
          </w:rPr>
          <w:t>jysposipower@gmail.com</w:t>
        </w:r>
      </w:hyperlink>
      <w:r w:rsidR="00335DD9">
        <w:rPr>
          <w:rFonts w:ascii="Cambria" w:hAnsi="Cambria"/>
          <w:b/>
          <w:iCs/>
          <w:sz w:val="22"/>
          <w:szCs w:val="22"/>
        </w:rPr>
        <w:t xml:space="preserve"> </w:t>
      </w:r>
    </w:p>
    <w:p w14:paraId="141D66AB" w14:textId="3D027ED6" w:rsidR="00AF19BD" w:rsidRDefault="005729EE">
      <w:pPr>
        <w:jc w:val="right"/>
        <w:rPr>
          <w:rFonts w:ascii="Cambria" w:hAnsi="Cambria"/>
          <w:b/>
          <w:iCs/>
          <w:sz w:val="22"/>
          <w:szCs w:val="22"/>
          <w:u w:val="single"/>
        </w:rPr>
      </w:pPr>
      <w:r>
        <w:rPr>
          <w:rFonts w:ascii="Cambria" w:hAnsi="Cambria"/>
          <w:b/>
          <w:iCs/>
          <w:sz w:val="22"/>
          <w:szCs w:val="22"/>
          <w:u w:val="single"/>
        </w:rPr>
        <w:t xml:space="preserve">WEBSITE: </w:t>
      </w:r>
      <w:r w:rsidR="002A71D4">
        <w:rPr>
          <w:rFonts w:ascii="Cambria" w:hAnsi="Cambria"/>
          <w:b/>
          <w:iCs/>
          <w:sz w:val="22"/>
          <w:szCs w:val="22"/>
          <w:u w:val="single"/>
        </w:rPr>
        <w:t xml:space="preserve"> </w:t>
      </w:r>
      <w:r w:rsidR="00B0376A">
        <w:rPr>
          <w:rFonts w:ascii="Cambria" w:hAnsi="Cambria"/>
          <w:b/>
          <w:iCs/>
          <w:sz w:val="22"/>
          <w:szCs w:val="22"/>
          <w:u w:val="single"/>
        </w:rPr>
        <w:t xml:space="preserve"> </w:t>
      </w:r>
      <w:r w:rsidR="00863EEA" w:rsidRPr="00BA0A84">
        <w:rPr>
          <w:rFonts w:ascii="Cambria" w:hAnsi="Cambria"/>
          <w:b/>
          <w:iCs/>
          <w:sz w:val="22"/>
          <w:szCs w:val="22"/>
        </w:rPr>
        <w:t>www.posipowe</w:t>
      </w:r>
      <w:r w:rsidR="00BA0A84">
        <w:rPr>
          <w:rFonts w:ascii="Cambria" w:hAnsi="Cambria"/>
          <w:b/>
          <w:iCs/>
          <w:sz w:val="22"/>
          <w:szCs w:val="22"/>
        </w:rPr>
        <w:t>rconcepts.com</w:t>
      </w:r>
    </w:p>
    <w:p w14:paraId="46F86B0A" w14:textId="77777777" w:rsidR="0038327D" w:rsidRDefault="0038327D">
      <w:pPr>
        <w:jc w:val="right"/>
        <w:rPr>
          <w:rFonts w:ascii="Cambria" w:hAnsi="Cambria"/>
          <w:b/>
          <w:iCs/>
          <w:sz w:val="22"/>
          <w:szCs w:val="22"/>
          <w:u w:val="single"/>
        </w:rPr>
      </w:pPr>
      <w:r>
        <w:rPr>
          <w:rFonts w:ascii="Cambria" w:hAnsi="Cambria"/>
          <w:b/>
          <w:iCs/>
          <w:sz w:val="22"/>
          <w:szCs w:val="22"/>
          <w:u w:val="single"/>
        </w:rPr>
        <w:t>614-775-6069</w:t>
      </w:r>
    </w:p>
    <w:p w14:paraId="500E50A3" w14:textId="590FB032" w:rsidR="00296257" w:rsidRDefault="00D132C1" w:rsidP="00296257">
      <w:pPr>
        <w:rPr>
          <w:rFonts w:ascii="Cambria" w:hAnsi="Cambria"/>
          <w:b/>
          <w:sz w:val="32"/>
          <w:szCs w:val="32"/>
          <w:u w:val="single"/>
        </w:rPr>
      </w:pPr>
      <w:r w:rsidRPr="00A45881">
        <w:rPr>
          <w:rFonts w:ascii="Cambria" w:hAnsi="Cambria"/>
          <w:b/>
          <w:i/>
          <w:sz w:val="22"/>
          <w:szCs w:val="22"/>
        </w:rPr>
        <w:br w:type="page"/>
      </w:r>
      <w:r w:rsidR="00863EEA">
        <w:rPr>
          <w:rFonts w:ascii="Cambria" w:hAnsi="Cambria"/>
          <w:b/>
          <w:sz w:val="32"/>
          <w:szCs w:val="32"/>
          <w:u w:val="single"/>
        </w:rPr>
        <w:lastRenderedPageBreak/>
        <w:t>Some of our Customer are</w:t>
      </w:r>
      <w:r w:rsidR="006E2FC7">
        <w:rPr>
          <w:rFonts w:ascii="Cambria" w:hAnsi="Cambria"/>
          <w:b/>
          <w:sz w:val="32"/>
          <w:szCs w:val="32"/>
          <w:u w:val="single"/>
        </w:rPr>
        <w:t>:</w:t>
      </w:r>
    </w:p>
    <w:p w14:paraId="50385E06" w14:textId="77777777" w:rsidR="00296257" w:rsidRDefault="00296257" w:rsidP="000956C2">
      <w:pPr>
        <w:rPr>
          <w:b/>
          <w:sz w:val="24"/>
        </w:rPr>
        <w:sectPr w:rsidR="00296257" w:rsidSect="000956C2">
          <w:headerReference w:type="even" r:id="rId12"/>
          <w:headerReference w:type="default" r:id="rId13"/>
          <w:footerReference w:type="even" r:id="rId14"/>
          <w:footerReference w:type="default" r:id="rId15"/>
          <w:type w:val="continuous"/>
          <w:pgSz w:w="12240" w:h="15840" w:code="1"/>
          <w:pgMar w:top="1440" w:right="1800" w:bottom="1440" w:left="1800" w:header="720" w:footer="720" w:gutter="0"/>
          <w:pgNumType w:start="0"/>
          <w:cols w:space="720"/>
          <w:docGrid w:linePitch="272"/>
        </w:sectPr>
      </w:pPr>
    </w:p>
    <w:p w14:paraId="20BA4A40" w14:textId="2114A313" w:rsidR="00254938" w:rsidRDefault="00254938" w:rsidP="00286C21">
      <w:pPr>
        <w:numPr>
          <w:ilvl w:val="0"/>
          <w:numId w:val="3"/>
        </w:numPr>
        <w:rPr>
          <w:rFonts w:ascii="Calibri" w:hAnsi="Calibri" w:cs="Calibri"/>
          <w:sz w:val="22"/>
        </w:rPr>
      </w:pPr>
      <w:r>
        <w:rPr>
          <w:rFonts w:ascii="Calibri" w:hAnsi="Calibri" w:cs="Calibri"/>
          <w:sz w:val="22"/>
        </w:rPr>
        <w:t>Missouri CAN -Community Action &amp; Head Start</w:t>
      </w:r>
    </w:p>
    <w:p w14:paraId="6ED4A865" w14:textId="751AD069" w:rsidR="00286C21" w:rsidRDefault="00286C21" w:rsidP="00286C21">
      <w:pPr>
        <w:numPr>
          <w:ilvl w:val="0"/>
          <w:numId w:val="3"/>
        </w:numPr>
        <w:rPr>
          <w:rFonts w:ascii="Calibri" w:hAnsi="Calibri" w:cs="Calibri"/>
          <w:sz w:val="22"/>
        </w:rPr>
      </w:pPr>
      <w:r>
        <w:rPr>
          <w:rFonts w:ascii="Calibri" w:hAnsi="Calibri" w:cs="Calibri"/>
          <w:sz w:val="22"/>
        </w:rPr>
        <w:t xml:space="preserve">Charlotte County Public Schools - Florida </w:t>
      </w:r>
    </w:p>
    <w:p w14:paraId="1AF727DD" w14:textId="72FAC33A" w:rsidR="00286C21" w:rsidRPr="00286C21" w:rsidRDefault="00286C21" w:rsidP="00286C21">
      <w:pPr>
        <w:numPr>
          <w:ilvl w:val="0"/>
          <w:numId w:val="3"/>
        </w:numPr>
        <w:rPr>
          <w:rFonts w:ascii="Calibri" w:hAnsi="Calibri" w:cs="Calibri"/>
          <w:sz w:val="22"/>
        </w:rPr>
      </w:pPr>
      <w:r w:rsidRPr="00286C21">
        <w:rPr>
          <w:rStyle w:val="public-draftstyledefault-block"/>
          <w:rFonts w:ascii="inherit" w:hAnsi="inherit" w:cs="Arial"/>
          <w:color w:val="000000"/>
          <w:bdr w:val="none" w:sz="0" w:space="0" w:color="auto" w:frame="1"/>
        </w:rPr>
        <w:t xml:space="preserve">OLHSA Oakland Livingston Human Services Agency, Pontiac, Michigan </w:t>
      </w:r>
    </w:p>
    <w:p w14:paraId="1046DBE1" w14:textId="17268481" w:rsidR="00286C21" w:rsidRDefault="00286C21" w:rsidP="00286C21">
      <w:pPr>
        <w:numPr>
          <w:ilvl w:val="0"/>
          <w:numId w:val="3"/>
        </w:numPr>
        <w:rPr>
          <w:rFonts w:ascii="Calibri" w:hAnsi="Calibri" w:cs="Calibri"/>
          <w:sz w:val="22"/>
        </w:rPr>
      </w:pPr>
      <w:r>
        <w:rPr>
          <w:rFonts w:ascii="Calibri" w:hAnsi="Calibri" w:cs="Calibri"/>
          <w:sz w:val="22"/>
        </w:rPr>
        <w:t xml:space="preserve">Kids Central Inc. – Virginia </w:t>
      </w:r>
    </w:p>
    <w:p w14:paraId="62C58DC5" w14:textId="38D56D73" w:rsidR="00286C21" w:rsidRPr="00286C21" w:rsidRDefault="00ED6F73" w:rsidP="00286C21">
      <w:pPr>
        <w:numPr>
          <w:ilvl w:val="0"/>
          <w:numId w:val="3"/>
        </w:numPr>
        <w:rPr>
          <w:rFonts w:ascii="Calibri" w:hAnsi="Calibri" w:cs="Calibri"/>
          <w:sz w:val="22"/>
        </w:rPr>
      </w:pPr>
      <w:r>
        <w:rPr>
          <w:rFonts w:ascii="Calibri" w:hAnsi="Calibri" w:cs="Calibri"/>
          <w:sz w:val="22"/>
        </w:rPr>
        <w:t>The Ohio State</w:t>
      </w:r>
      <w:r w:rsidR="00863EEA">
        <w:rPr>
          <w:rFonts w:ascii="Calibri" w:hAnsi="Calibri" w:cs="Calibri"/>
          <w:sz w:val="22"/>
        </w:rPr>
        <w:t xml:space="preserve"> John Glenn – MAPS </w:t>
      </w:r>
    </w:p>
    <w:p w14:paraId="335CB4B3" w14:textId="77777777" w:rsidR="00863EEA" w:rsidRDefault="00863EEA" w:rsidP="00863EEA">
      <w:pPr>
        <w:numPr>
          <w:ilvl w:val="0"/>
          <w:numId w:val="3"/>
        </w:numPr>
        <w:rPr>
          <w:rFonts w:ascii="Calibri" w:hAnsi="Calibri" w:cs="Calibri"/>
          <w:sz w:val="22"/>
        </w:rPr>
      </w:pPr>
      <w:r>
        <w:rPr>
          <w:rFonts w:ascii="Calibri" w:hAnsi="Calibri" w:cs="Calibri"/>
          <w:sz w:val="22"/>
        </w:rPr>
        <w:t>Michigan Community Action</w:t>
      </w:r>
    </w:p>
    <w:p w14:paraId="068D01BC" w14:textId="77777777" w:rsidR="00863EEA" w:rsidRDefault="00863EEA" w:rsidP="00863EEA">
      <w:pPr>
        <w:numPr>
          <w:ilvl w:val="0"/>
          <w:numId w:val="3"/>
        </w:numPr>
        <w:rPr>
          <w:rFonts w:ascii="Calibri" w:hAnsi="Calibri" w:cs="Calibri"/>
          <w:sz w:val="22"/>
        </w:rPr>
      </w:pPr>
      <w:r>
        <w:rPr>
          <w:rFonts w:ascii="Calibri" w:hAnsi="Calibri" w:cs="Calibri"/>
          <w:sz w:val="22"/>
        </w:rPr>
        <w:t>Virginia Head Start</w:t>
      </w:r>
    </w:p>
    <w:p w14:paraId="6A884071" w14:textId="77777777" w:rsidR="00863EEA" w:rsidRPr="00863EEA" w:rsidRDefault="00863EEA" w:rsidP="00863EEA">
      <w:pPr>
        <w:numPr>
          <w:ilvl w:val="0"/>
          <w:numId w:val="3"/>
        </w:numPr>
        <w:rPr>
          <w:rFonts w:ascii="Calibri" w:hAnsi="Calibri" w:cs="Calibri"/>
          <w:sz w:val="22"/>
        </w:rPr>
      </w:pPr>
      <w:r>
        <w:rPr>
          <w:rFonts w:ascii="Calibri" w:hAnsi="Calibri" w:cs="Calibri"/>
          <w:sz w:val="22"/>
        </w:rPr>
        <w:t>Maryland Community Action</w:t>
      </w:r>
    </w:p>
    <w:p w14:paraId="081D2345" w14:textId="77777777" w:rsidR="00AE41CC" w:rsidRDefault="00996B65" w:rsidP="00296257">
      <w:pPr>
        <w:numPr>
          <w:ilvl w:val="0"/>
          <w:numId w:val="3"/>
        </w:numPr>
        <w:rPr>
          <w:rFonts w:ascii="Calibri" w:hAnsi="Calibri" w:cs="Calibri"/>
          <w:sz w:val="22"/>
        </w:rPr>
      </w:pPr>
      <w:r>
        <w:rPr>
          <w:rFonts w:ascii="Calibri" w:hAnsi="Calibri" w:cs="Calibri"/>
          <w:sz w:val="22"/>
        </w:rPr>
        <w:t>Community Action Council</w:t>
      </w:r>
      <w:r w:rsidR="001C10FB">
        <w:rPr>
          <w:rFonts w:ascii="Calibri" w:hAnsi="Calibri" w:cs="Calibri"/>
          <w:sz w:val="22"/>
        </w:rPr>
        <w:t xml:space="preserve"> - Kentucky</w:t>
      </w:r>
    </w:p>
    <w:p w14:paraId="60DEB6FA" w14:textId="77777777" w:rsidR="00996B65" w:rsidRDefault="00996B65" w:rsidP="00296257">
      <w:pPr>
        <w:numPr>
          <w:ilvl w:val="0"/>
          <w:numId w:val="3"/>
        </w:numPr>
        <w:rPr>
          <w:rFonts w:ascii="Calibri" w:hAnsi="Calibri" w:cs="Calibri"/>
          <w:sz w:val="22"/>
        </w:rPr>
      </w:pPr>
      <w:r>
        <w:rPr>
          <w:rFonts w:ascii="Calibri" w:hAnsi="Calibri" w:cs="Calibri"/>
          <w:sz w:val="22"/>
        </w:rPr>
        <w:t>Community Action Kentucky</w:t>
      </w:r>
    </w:p>
    <w:p w14:paraId="5B1E7567" w14:textId="77777777" w:rsidR="00F66982" w:rsidRDefault="00F66982" w:rsidP="00296257">
      <w:pPr>
        <w:numPr>
          <w:ilvl w:val="0"/>
          <w:numId w:val="3"/>
        </w:numPr>
        <w:rPr>
          <w:rFonts w:ascii="Calibri" w:hAnsi="Calibri" w:cs="Calibri"/>
          <w:sz w:val="22"/>
        </w:rPr>
      </w:pPr>
      <w:r>
        <w:rPr>
          <w:rFonts w:ascii="Calibri" w:hAnsi="Calibri" w:cs="Calibri"/>
          <w:sz w:val="22"/>
        </w:rPr>
        <w:t>Mountain Heart Community Services, West Virginia</w:t>
      </w:r>
    </w:p>
    <w:p w14:paraId="3A8ACF6D" w14:textId="77777777" w:rsidR="00F66982" w:rsidRDefault="00F66982" w:rsidP="00296257">
      <w:pPr>
        <w:numPr>
          <w:ilvl w:val="0"/>
          <w:numId w:val="3"/>
        </w:numPr>
        <w:rPr>
          <w:rFonts w:ascii="Calibri" w:hAnsi="Calibri" w:cs="Calibri"/>
          <w:sz w:val="22"/>
        </w:rPr>
      </w:pPr>
      <w:r>
        <w:rPr>
          <w:rFonts w:ascii="Calibri" w:hAnsi="Calibri" w:cs="Calibri"/>
          <w:sz w:val="22"/>
        </w:rPr>
        <w:t>West Virginia Community Action Partnership</w:t>
      </w:r>
    </w:p>
    <w:p w14:paraId="7A446EB9" w14:textId="77777777" w:rsidR="00374FBF" w:rsidRDefault="00374FBF" w:rsidP="00296257">
      <w:pPr>
        <w:numPr>
          <w:ilvl w:val="0"/>
          <w:numId w:val="3"/>
        </w:numPr>
        <w:rPr>
          <w:rFonts w:ascii="Calibri" w:hAnsi="Calibri" w:cs="Calibri"/>
          <w:sz w:val="22"/>
        </w:rPr>
      </w:pPr>
      <w:r>
        <w:rPr>
          <w:rFonts w:ascii="Calibri" w:hAnsi="Calibri" w:cs="Calibri"/>
          <w:sz w:val="22"/>
        </w:rPr>
        <w:t>Varies</w:t>
      </w:r>
      <w:r w:rsidR="00460F61">
        <w:rPr>
          <w:rFonts w:ascii="Calibri" w:hAnsi="Calibri" w:cs="Calibri"/>
          <w:sz w:val="22"/>
        </w:rPr>
        <w:t xml:space="preserve"> Ohio,</w:t>
      </w:r>
      <w:r>
        <w:rPr>
          <w:rFonts w:ascii="Calibri" w:hAnsi="Calibri" w:cs="Calibri"/>
          <w:sz w:val="22"/>
        </w:rPr>
        <w:t xml:space="preserve"> Michigan DHS </w:t>
      </w:r>
      <w:r w:rsidR="00460F61">
        <w:rPr>
          <w:rFonts w:ascii="Calibri" w:hAnsi="Calibri" w:cs="Calibri"/>
          <w:sz w:val="22"/>
        </w:rPr>
        <w:t xml:space="preserve">Departments </w:t>
      </w:r>
    </w:p>
    <w:p w14:paraId="2E589F27" w14:textId="77777777" w:rsidR="00460F61" w:rsidRDefault="00460F61" w:rsidP="00296257">
      <w:pPr>
        <w:numPr>
          <w:ilvl w:val="0"/>
          <w:numId w:val="3"/>
        </w:numPr>
        <w:rPr>
          <w:rFonts w:ascii="Calibri" w:hAnsi="Calibri" w:cs="Calibri"/>
          <w:sz w:val="22"/>
        </w:rPr>
      </w:pPr>
      <w:r>
        <w:rPr>
          <w:rFonts w:ascii="Calibri" w:hAnsi="Calibri" w:cs="Calibri"/>
          <w:sz w:val="22"/>
        </w:rPr>
        <w:t xml:space="preserve">Miami Dade Early Head Start/Head Start Agencies. </w:t>
      </w:r>
    </w:p>
    <w:p w14:paraId="18DE5D08" w14:textId="77777777" w:rsidR="00550D61" w:rsidRDefault="00550D61" w:rsidP="00296257">
      <w:pPr>
        <w:numPr>
          <w:ilvl w:val="0"/>
          <w:numId w:val="3"/>
        </w:numPr>
        <w:rPr>
          <w:rFonts w:ascii="Calibri" w:hAnsi="Calibri" w:cs="Calibri"/>
          <w:sz w:val="22"/>
        </w:rPr>
      </w:pPr>
      <w:r>
        <w:rPr>
          <w:rFonts w:ascii="Calibri" w:hAnsi="Calibri" w:cs="Calibri"/>
          <w:sz w:val="22"/>
        </w:rPr>
        <w:t>Beecher School, Flint Michigan</w:t>
      </w:r>
    </w:p>
    <w:p w14:paraId="25A3C8C9" w14:textId="77777777" w:rsidR="00550D61" w:rsidRDefault="00550D61" w:rsidP="00296257">
      <w:pPr>
        <w:numPr>
          <w:ilvl w:val="0"/>
          <w:numId w:val="3"/>
        </w:numPr>
        <w:rPr>
          <w:rFonts w:ascii="Calibri" w:hAnsi="Calibri" w:cs="Calibri"/>
          <w:sz w:val="22"/>
        </w:rPr>
      </w:pPr>
      <w:r>
        <w:rPr>
          <w:rFonts w:ascii="Calibri" w:hAnsi="Calibri" w:cs="Calibri"/>
          <w:sz w:val="22"/>
        </w:rPr>
        <w:t>Council for Economic Opportunities of Greater Cleveland</w:t>
      </w:r>
      <w:r w:rsidR="009A234F">
        <w:rPr>
          <w:rFonts w:ascii="Calibri" w:hAnsi="Calibri" w:cs="Calibri"/>
          <w:sz w:val="22"/>
        </w:rPr>
        <w:t xml:space="preserve"> – Cleveland, </w:t>
      </w:r>
    </w:p>
    <w:p w14:paraId="175A886F" w14:textId="77777777" w:rsidR="009A234F" w:rsidRDefault="009A234F" w:rsidP="00296257">
      <w:pPr>
        <w:numPr>
          <w:ilvl w:val="0"/>
          <w:numId w:val="3"/>
        </w:numPr>
        <w:rPr>
          <w:rFonts w:ascii="Calibri" w:hAnsi="Calibri" w:cs="Calibri"/>
          <w:sz w:val="22"/>
        </w:rPr>
      </w:pPr>
      <w:r>
        <w:rPr>
          <w:rFonts w:ascii="Calibri" w:hAnsi="Calibri" w:cs="Calibri"/>
          <w:sz w:val="22"/>
        </w:rPr>
        <w:t>Iowa Community Action</w:t>
      </w:r>
    </w:p>
    <w:p w14:paraId="0730D3C2" w14:textId="77777777" w:rsidR="009A234F" w:rsidRDefault="009A234F" w:rsidP="00296257">
      <w:pPr>
        <w:numPr>
          <w:ilvl w:val="0"/>
          <w:numId w:val="3"/>
        </w:numPr>
        <w:rPr>
          <w:rFonts w:ascii="Calibri" w:hAnsi="Calibri" w:cs="Calibri"/>
          <w:sz w:val="22"/>
        </w:rPr>
      </w:pPr>
      <w:r>
        <w:rPr>
          <w:rFonts w:ascii="Calibri" w:hAnsi="Calibri" w:cs="Calibri"/>
          <w:sz w:val="22"/>
        </w:rPr>
        <w:t>Area Five Head Start, Logansport, Indiana</w:t>
      </w:r>
    </w:p>
    <w:p w14:paraId="77386D40" w14:textId="77777777" w:rsidR="009A234F" w:rsidRDefault="009A234F" w:rsidP="00296257">
      <w:pPr>
        <w:numPr>
          <w:ilvl w:val="0"/>
          <w:numId w:val="3"/>
        </w:numPr>
        <w:rPr>
          <w:rFonts w:ascii="Calibri" w:hAnsi="Calibri" w:cs="Calibri"/>
          <w:sz w:val="22"/>
        </w:rPr>
      </w:pPr>
      <w:r>
        <w:rPr>
          <w:rFonts w:ascii="Calibri" w:hAnsi="Calibri" w:cs="Calibri"/>
          <w:sz w:val="22"/>
        </w:rPr>
        <w:t>Community Action of Southern Indiana, Jeffersonville, Indiana</w:t>
      </w:r>
    </w:p>
    <w:p w14:paraId="4AC41DCB" w14:textId="77777777" w:rsidR="002E3C46" w:rsidRDefault="002E3C46" w:rsidP="00296257">
      <w:pPr>
        <w:numPr>
          <w:ilvl w:val="0"/>
          <w:numId w:val="3"/>
        </w:numPr>
        <w:rPr>
          <w:rFonts w:ascii="Calibri" w:hAnsi="Calibri" w:cs="Calibri"/>
          <w:sz w:val="22"/>
        </w:rPr>
      </w:pPr>
      <w:r>
        <w:rPr>
          <w:rFonts w:ascii="Calibri" w:hAnsi="Calibri" w:cs="Calibri"/>
          <w:sz w:val="22"/>
        </w:rPr>
        <w:t>Northeast Michigan CSA</w:t>
      </w:r>
    </w:p>
    <w:p w14:paraId="60B7E42A" w14:textId="77777777" w:rsidR="002E3C46" w:rsidRDefault="002E3C46" w:rsidP="00296257">
      <w:pPr>
        <w:numPr>
          <w:ilvl w:val="0"/>
          <w:numId w:val="3"/>
        </w:numPr>
        <w:rPr>
          <w:rFonts w:ascii="Calibri" w:hAnsi="Calibri" w:cs="Calibri"/>
          <w:sz w:val="22"/>
        </w:rPr>
      </w:pPr>
      <w:proofErr w:type="spellStart"/>
      <w:r>
        <w:rPr>
          <w:rFonts w:ascii="Calibri" w:hAnsi="Calibri" w:cs="Calibri"/>
          <w:sz w:val="22"/>
        </w:rPr>
        <w:t>Geminus</w:t>
      </w:r>
      <w:proofErr w:type="spellEnd"/>
      <w:r>
        <w:rPr>
          <w:rFonts w:ascii="Calibri" w:hAnsi="Calibri" w:cs="Calibri"/>
          <w:sz w:val="22"/>
        </w:rPr>
        <w:t xml:space="preserve"> Corporation - Indiana</w:t>
      </w:r>
    </w:p>
    <w:p w14:paraId="09B8FCEC" w14:textId="77777777" w:rsidR="002E3C46" w:rsidRDefault="002E3C46" w:rsidP="00296257">
      <w:pPr>
        <w:numPr>
          <w:ilvl w:val="0"/>
          <w:numId w:val="3"/>
        </w:numPr>
        <w:rPr>
          <w:rFonts w:ascii="Calibri" w:hAnsi="Calibri" w:cs="Calibri"/>
          <w:sz w:val="22"/>
        </w:rPr>
      </w:pPr>
      <w:r>
        <w:rPr>
          <w:rFonts w:ascii="Calibri" w:hAnsi="Calibri" w:cs="Calibri"/>
          <w:sz w:val="22"/>
        </w:rPr>
        <w:t>Michigan Community Action Agency – Conference</w:t>
      </w:r>
      <w:r w:rsidR="00296257" w:rsidRPr="000956C2">
        <w:rPr>
          <w:rFonts w:ascii="Calibri" w:hAnsi="Calibri" w:cs="Calibri"/>
          <w:sz w:val="22"/>
        </w:rPr>
        <w:t xml:space="preserve"> </w:t>
      </w:r>
    </w:p>
    <w:p w14:paraId="18CB9F29" w14:textId="77777777" w:rsidR="002E3C46" w:rsidRDefault="002E3C46" w:rsidP="00296257">
      <w:pPr>
        <w:numPr>
          <w:ilvl w:val="0"/>
          <w:numId w:val="3"/>
        </w:numPr>
        <w:rPr>
          <w:rFonts w:ascii="Calibri" w:hAnsi="Calibri" w:cs="Calibri"/>
          <w:sz w:val="22"/>
        </w:rPr>
      </w:pPr>
      <w:r>
        <w:rPr>
          <w:rFonts w:ascii="Calibri" w:hAnsi="Calibri" w:cs="Calibri"/>
          <w:sz w:val="22"/>
        </w:rPr>
        <w:t>FACA- Florida Association - Orlando</w:t>
      </w:r>
    </w:p>
    <w:p w14:paraId="56A5AEED" w14:textId="77777777" w:rsidR="002E3C46" w:rsidRDefault="002E3C46" w:rsidP="00296257">
      <w:pPr>
        <w:numPr>
          <w:ilvl w:val="0"/>
          <w:numId w:val="3"/>
        </w:numPr>
        <w:rPr>
          <w:rFonts w:ascii="Calibri" w:hAnsi="Calibri" w:cs="Calibri"/>
          <w:sz w:val="22"/>
        </w:rPr>
      </w:pPr>
      <w:r>
        <w:rPr>
          <w:rFonts w:ascii="Calibri" w:hAnsi="Calibri" w:cs="Calibri"/>
          <w:sz w:val="22"/>
        </w:rPr>
        <w:t>Erie Huron CAC Inc. – Ohio</w:t>
      </w:r>
    </w:p>
    <w:p w14:paraId="2D349B6E" w14:textId="77777777" w:rsidR="002E3C46" w:rsidRDefault="002E3C46" w:rsidP="00296257">
      <w:pPr>
        <w:numPr>
          <w:ilvl w:val="0"/>
          <w:numId w:val="3"/>
        </w:numPr>
        <w:rPr>
          <w:rFonts w:ascii="Calibri" w:hAnsi="Calibri" w:cs="Calibri"/>
          <w:sz w:val="22"/>
        </w:rPr>
      </w:pPr>
      <w:r>
        <w:rPr>
          <w:rFonts w:ascii="Calibri" w:hAnsi="Calibri" w:cs="Calibri"/>
          <w:sz w:val="22"/>
        </w:rPr>
        <w:t>Saginaw ISD-A Collaborative – Mich.</w:t>
      </w:r>
    </w:p>
    <w:p w14:paraId="563BA2ED" w14:textId="77777777" w:rsidR="002E3C46" w:rsidRDefault="00CC1D78" w:rsidP="00296257">
      <w:pPr>
        <w:numPr>
          <w:ilvl w:val="0"/>
          <w:numId w:val="3"/>
        </w:numPr>
        <w:rPr>
          <w:rFonts w:ascii="Calibri" w:hAnsi="Calibri" w:cs="Calibri"/>
          <w:sz w:val="22"/>
        </w:rPr>
      </w:pPr>
      <w:r>
        <w:rPr>
          <w:rFonts w:ascii="Calibri" w:hAnsi="Calibri" w:cs="Calibri"/>
          <w:sz w:val="22"/>
        </w:rPr>
        <w:t>North &amp; South Carolina CAA - Conferences</w:t>
      </w:r>
    </w:p>
    <w:p w14:paraId="48E64161"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 xml:space="preserve">Mid-America Community Action Conference – Indianapolis, Ind. </w:t>
      </w:r>
    </w:p>
    <w:p w14:paraId="4466F390" w14:textId="77777777" w:rsidR="00296257" w:rsidRPr="000956C2" w:rsidRDefault="00296257" w:rsidP="00296257">
      <w:pPr>
        <w:numPr>
          <w:ilvl w:val="0"/>
          <w:numId w:val="3"/>
        </w:numPr>
        <w:rPr>
          <w:rFonts w:ascii="Calibri" w:hAnsi="Calibri" w:cs="Calibri"/>
          <w:sz w:val="22"/>
        </w:rPr>
      </w:pPr>
      <w:smartTag w:uri="urn:schemas-microsoft-com:office:smarttags" w:element="place">
        <w:smartTag w:uri="urn:schemas-microsoft-com:office:smarttags" w:element="State">
          <w:r w:rsidRPr="000956C2">
            <w:rPr>
              <w:rFonts w:ascii="Calibri" w:hAnsi="Calibri" w:cs="Calibri"/>
              <w:sz w:val="22"/>
            </w:rPr>
            <w:t>Indiana</w:t>
          </w:r>
        </w:smartTag>
      </w:smartTag>
      <w:r w:rsidRPr="000956C2">
        <w:rPr>
          <w:rFonts w:ascii="Calibri" w:hAnsi="Calibri" w:cs="Calibri"/>
          <w:sz w:val="22"/>
        </w:rPr>
        <w:t xml:space="preserve"> Community Action Association</w:t>
      </w:r>
      <w:r w:rsidR="003D497C" w:rsidRPr="000956C2">
        <w:rPr>
          <w:rFonts w:ascii="Calibri" w:hAnsi="Calibri" w:cs="Calibri"/>
          <w:sz w:val="22"/>
        </w:rPr>
        <w:t xml:space="preserve"> (INCAA)</w:t>
      </w:r>
    </w:p>
    <w:p w14:paraId="3C9AC689" w14:textId="77777777" w:rsidR="00296257" w:rsidRPr="000956C2" w:rsidRDefault="00296257" w:rsidP="00296257">
      <w:pPr>
        <w:numPr>
          <w:ilvl w:val="0"/>
          <w:numId w:val="3"/>
        </w:numPr>
        <w:rPr>
          <w:rFonts w:ascii="Calibri" w:hAnsi="Calibri" w:cs="Calibri"/>
          <w:sz w:val="22"/>
        </w:rPr>
      </w:pPr>
      <w:smartTag w:uri="urn:schemas-microsoft-com:office:smarttags" w:element="State">
        <w:smartTag w:uri="urn:schemas-microsoft-com:office:smarttags" w:element="place">
          <w:r w:rsidRPr="000956C2">
            <w:rPr>
              <w:rFonts w:ascii="Calibri" w:hAnsi="Calibri" w:cs="Calibri"/>
              <w:sz w:val="22"/>
            </w:rPr>
            <w:t>Ohio</w:t>
          </w:r>
        </w:smartTag>
      </w:smartTag>
      <w:r w:rsidRPr="000956C2">
        <w:rPr>
          <w:rFonts w:ascii="Calibri" w:hAnsi="Calibri" w:cs="Calibri"/>
          <w:sz w:val="22"/>
        </w:rPr>
        <w:t xml:space="preserve"> Association of Community Action Agencies</w:t>
      </w:r>
    </w:p>
    <w:p w14:paraId="18BF4CD7" w14:textId="77777777" w:rsidR="00923900" w:rsidRPr="000956C2" w:rsidRDefault="00923900" w:rsidP="00296257">
      <w:pPr>
        <w:numPr>
          <w:ilvl w:val="0"/>
          <w:numId w:val="3"/>
        </w:numPr>
        <w:rPr>
          <w:rFonts w:ascii="Calibri" w:hAnsi="Calibri" w:cs="Calibri"/>
          <w:sz w:val="22"/>
        </w:rPr>
      </w:pPr>
      <w:r w:rsidRPr="000956C2">
        <w:rPr>
          <w:rFonts w:ascii="Calibri" w:hAnsi="Calibri" w:cs="Calibri"/>
          <w:sz w:val="22"/>
        </w:rPr>
        <w:t xml:space="preserve">Hancock/Hardin/Wyandot/Putnam Community </w:t>
      </w:r>
      <w:r w:rsidR="003D497C" w:rsidRPr="000956C2">
        <w:rPr>
          <w:rFonts w:ascii="Calibri" w:hAnsi="Calibri" w:cs="Calibri"/>
          <w:sz w:val="22"/>
        </w:rPr>
        <w:t>Action – (HHWP)</w:t>
      </w:r>
    </w:p>
    <w:p w14:paraId="7DF38A20"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Cincinnati-Hamilto</w:t>
      </w:r>
      <w:r w:rsidR="00460F61">
        <w:rPr>
          <w:rFonts w:ascii="Calibri" w:hAnsi="Calibri" w:cs="Calibri"/>
          <w:sz w:val="22"/>
        </w:rPr>
        <w:t>n CAA</w:t>
      </w:r>
    </w:p>
    <w:p w14:paraId="0306EC68" w14:textId="77777777" w:rsidR="003D497C" w:rsidRPr="000956C2" w:rsidRDefault="003D497C" w:rsidP="00296257">
      <w:pPr>
        <w:numPr>
          <w:ilvl w:val="0"/>
          <w:numId w:val="3"/>
        </w:numPr>
        <w:rPr>
          <w:rFonts w:ascii="Calibri" w:hAnsi="Calibri" w:cs="Calibri"/>
          <w:sz w:val="22"/>
        </w:rPr>
      </w:pPr>
      <w:r w:rsidRPr="000956C2">
        <w:rPr>
          <w:rFonts w:ascii="Calibri" w:hAnsi="Calibri" w:cs="Calibri"/>
          <w:sz w:val="22"/>
        </w:rPr>
        <w:t>WSOS Community Action Agency</w:t>
      </w:r>
    </w:p>
    <w:p w14:paraId="3BA81225"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Lucent Technologies</w:t>
      </w:r>
    </w:p>
    <w:p w14:paraId="39CCF068"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 xml:space="preserve">City of </w:t>
      </w:r>
      <w:smartTag w:uri="urn:schemas-microsoft-com:office:smarttags" w:element="City">
        <w:smartTag w:uri="urn:schemas-microsoft-com:office:smarttags" w:element="place">
          <w:r w:rsidRPr="000956C2">
            <w:rPr>
              <w:rFonts w:ascii="Calibri" w:hAnsi="Calibri" w:cs="Calibri"/>
              <w:sz w:val="22"/>
            </w:rPr>
            <w:t>Columbus</w:t>
          </w:r>
        </w:smartTag>
      </w:smartTag>
      <w:r w:rsidRPr="000956C2">
        <w:rPr>
          <w:rFonts w:ascii="Calibri" w:hAnsi="Calibri" w:cs="Calibri"/>
          <w:sz w:val="22"/>
        </w:rPr>
        <w:t xml:space="preserve"> (Citywide Training)</w:t>
      </w:r>
    </w:p>
    <w:p w14:paraId="062FA3E5"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 xml:space="preserve">Corporation for Ohio </w:t>
      </w:r>
      <w:r w:rsidR="00863EEA">
        <w:rPr>
          <w:rFonts w:ascii="Calibri" w:hAnsi="Calibri" w:cs="Calibri"/>
          <w:sz w:val="22"/>
        </w:rPr>
        <w:t>Appalachian</w:t>
      </w:r>
    </w:p>
    <w:p w14:paraId="6CAF410F"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 xml:space="preserve">Appalachian </w:t>
      </w:r>
      <w:smartTag w:uri="urn:schemas-microsoft-com:office:smarttags" w:element="place">
        <w:smartTag w:uri="urn:schemas-microsoft-com:office:smarttags" w:element="PlaceName">
          <w:r w:rsidRPr="000956C2">
            <w:rPr>
              <w:rFonts w:ascii="Calibri" w:hAnsi="Calibri" w:cs="Calibri"/>
              <w:sz w:val="22"/>
            </w:rPr>
            <w:t>Leader</w:t>
          </w:r>
        </w:smartTag>
        <w:r w:rsidRPr="000956C2">
          <w:rPr>
            <w:rFonts w:ascii="Calibri" w:hAnsi="Calibri" w:cs="Calibri"/>
            <w:sz w:val="22"/>
          </w:rPr>
          <w:t xml:space="preserve"> </w:t>
        </w:r>
        <w:smartTag w:uri="urn:schemas-microsoft-com:office:smarttags" w:element="PlaceType">
          <w:r w:rsidRPr="000956C2">
            <w:rPr>
              <w:rFonts w:ascii="Calibri" w:hAnsi="Calibri" w:cs="Calibri"/>
              <w:sz w:val="22"/>
            </w:rPr>
            <w:t>Academy</w:t>
          </w:r>
        </w:smartTag>
      </w:smartTag>
    </w:p>
    <w:p w14:paraId="1A5FD77C" w14:textId="77777777" w:rsidR="00296257" w:rsidRPr="000956C2" w:rsidRDefault="00863EEA" w:rsidP="00296257">
      <w:pPr>
        <w:numPr>
          <w:ilvl w:val="0"/>
          <w:numId w:val="3"/>
        </w:numPr>
        <w:rPr>
          <w:rFonts w:ascii="Calibri" w:hAnsi="Calibri" w:cs="Calibri"/>
          <w:sz w:val="22"/>
        </w:rPr>
      </w:pPr>
      <w:r>
        <w:rPr>
          <w:rFonts w:ascii="Calibri" w:hAnsi="Calibri" w:cs="Calibri"/>
          <w:sz w:val="22"/>
        </w:rPr>
        <w:t xml:space="preserve">Nationwide </w:t>
      </w:r>
      <w:r w:rsidR="00296257" w:rsidRPr="000956C2">
        <w:rPr>
          <w:rFonts w:ascii="Calibri" w:hAnsi="Calibri" w:cs="Calibri"/>
          <w:sz w:val="22"/>
        </w:rPr>
        <w:t xml:space="preserve">Children's Hospital </w:t>
      </w:r>
    </w:p>
    <w:p w14:paraId="69DA6D69" w14:textId="77777777" w:rsidR="00296257" w:rsidRPr="000956C2" w:rsidRDefault="00296257" w:rsidP="00296257">
      <w:pPr>
        <w:numPr>
          <w:ilvl w:val="0"/>
          <w:numId w:val="3"/>
        </w:numPr>
        <w:rPr>
          <w:rFonts w:ascii="Calibri" w:hAnsi="Calibri" w:cs="Calibri"/>
          <w:sz w:val="22"/>
        </w:rPr>
      </w:pPr>
      <w:smartTag w:uri="urn:schemas-microsoft-com:office:smarttags" w:element="State">
        <w:smartTag w:uri="urn:schemas-microsoft-com:office:smarttags" w:element="place">
          <w:r w:rsidRPr="000956C2">
            <w:rPr>
              <w:rFonts w:ascii="Calibri" w:hAnsi="Calibri" w:cs="Calibri"/>
              <w:sz w:val="22"/>
            </w:rPr>
            <w:t>Ohio</w:t>
          </w:r>
        </w:smartTag>
      </w:smartTag>
      <w:r w:rsidRPr="000956C2">
        <w:rPr>
          <w:rFonts w:ascii="Calibri" w:hAnsi="Calibri" w:cs="Calibri"/>
          <w:sz w:val="22"/>
        </w:rPr>
        <w:t xml:space="preserve"> Payroll Association</w:t>
      </w:r>
    </w:p>
    <w:p w14:paraId="7BA44C47" w14:textId="77777777" w:rsidR="00296257" w:rsidRPr="000956C2" w:rsidRDefault="00296257" w:rsidP="00296257">
      <w:pPr>
        <w:numPr>
          <w:ilvl w:val="0"/>
          <w:numId w:val="3"/>
        </w:numPr>
        <w:rPr>
          <w:rFonts w:ascii="Calibri" w:hAnsi="Calibri" w:cs="Calibri"/>
          <w:sz w:val="22"/>
        </w:rPr>
      </w:pPr>
      <w:smartTag w:uri="urn:schemas-microsoft-com:office:smarttags" w:element="State">
        <w:smartTag w:uri="urn:schemas-microsoft-com:office:smarttags" w:element="place">
          <w:r w:rsidRPr="000956C2">
            <w:rPr>
              <w:rFonts w:ascii="Calibri" w:hAnsi="Calibri" w:cs="Calibri"/>
              <w:sz w:val="22"/>
            </w:rPr>
            <w:t>Ohio</w:t>
          </w:r>
        </w:smartTag>
      </w:smartTag>
      <w:r w:rsidRPr="000956C2">
        <w:rPr>
          <w:rFonts w:ascii="Calibri" w:hAnsi="Calibri" w:cs="Calibri"/>
          <w:sz w:val="22"/>
        </w:rPr>
        <w:t xml:space="preserve"> Civil Service Commission</w:t>
      </w:r>
    </w:p>
    <w:p w14:paraId="690F38A6"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 xml:space="preserve">PCSAO (Public Children Services Association of </w:t>
      </w:r>
      <w:smartTag w:uri="urn:schemas-microsoft-com:office:smarttags" w:element="State">
        <w:smartTag w:uri="urn:schemas-microsoft-com:office:smarttags" w:element="place">
          <w:r w:rsidRPr="000956C2">
            <w:rPr>
              <w:rFonts w:ascii="Calibri" w:hAnsi="Calibri" w:cs="Calibri"/>
              <w:sz w:val="22"/>
            </w:rPr>
            <w:t>Ohio</w:t>
          </w:r>
        </w:smartTag>
      </w:smartTag>
      <w:r w:rsidRPr="000956C2">
        <w:rPr>
          <w:rFonts w:ascii="Calibri" w:hAnsi="Calibri" w:cs="Calibri"/>
          <w:sz w:val="22"/>
        </w:rPr>
        <w:t>)</w:t>
      </w:r>
    </w:p>
    <w:p w14:paraId="07FD3810" w14:textId="77777777" w:rsidR="00296257" w:rsidRPr="000956C2" w:rsidRDefault="00296257" w:rsidP="00296257">
      <w:pPr>
        <w:numPr>
          <w:ilvl w:val="0"/>
          <w:numId w:val="3"/>
        </w:numPr>
        <w:rPr>
          <w:rFonts w:ascii="Calibri" w:hAnsi="Calibri" w:cs="Calibri"/>
          <w:sz w:val="22"/>
        </w:rPr>
      </w:pPr>
      <w:smartTag w:uri="urn:schemas-microsoft-com:office:smarttags" w:element="City">
        <w:r w:rsidRPr="000956C2">
          <w:rPr>
            <w:rFonts w:ascii="Calibri" w:hAnsi="Calibri" w:cs="Calibri"/>
            <w:sz w:val="22"/>
          </w:rPr>
          <w:t>Franklin</w:t>
        </w:r>
      </w:smartTag>
      <w:r w:rsidRPr="000956C2">
        <w:rPr>
          <w:rFonts w:ascii="Calibri" w:hAnsi="Calibri" w:cs="Calibri"/>
          <w:sz w:val="22"/>
        </w:rPr>
        <w:t xml:space="preserve"> </w:t>
      </w:r>
      <w:smartTag w:uri="urn:schemas-microsoft-com:office:smarttags" w:element="place">
        <w:smartTag w:uri="urn:schemas-microsoft-com:office:smarttags" w:element="PlaceType">
          <w:r w:rsidRPr="000956C2">
            <w:rPr>
              <w:rFonts w:ascii="Calibri" w:hAnsi="Calibri" w:cs="Calibri"/>
              <w:sz w:val="22"/>
            </w:rPr>
            <w:t>County</w:t>
          </w:r>
        </w:smartTag>
        <w:r w:rsidRPr="000956C2">
          <w:rPr>
            <w:rFonts w:ascii="Calibri" w:hAnsi="Calibri" w:cs="Calibri"/>
            <w:sz w:val="22"/>
          </w:rPr>
          <w:t xml:space="preserve"> </w:t>
        </w:r>
        <w:smartTag w:uri="urn:schemas-microsoft-com:office:smarttags" w:element="PlaceName">
          <w:r w:rsidRPr="000956C2">
            <w:rPr>
              <w:rFonts w:ascii="Calibri" w:hAnsi="Calibri" w:cs="Calibri"/>
              <w:sz w:val="22"/>
            </w:rPr>
            <w:t>DJFS</w:t>
          </w:r>
        </w:smartTag>
      </w:smartTag>
    </w:p>
    <w:p w14:paraId="185C65AD" w14:textId="77777777" w:rsidR="00296257" w:rsidRPr="000956C2" w:rsidRDefault="00296257" w:rsidP="00296257">
      <w:pPr>
        <w:numPr>
          <w:ilvl w:val="0"/>
          <w:numId w:val="3"/>
        </w:numPr>
        <w:rPr>
          <w:rFonts w:ascii="Calibri" w:hAnsi="Calibri" w:cs="Calibri"/>
          <w:sz w:val="22"/>
        </w:rPr>
      </w:pPr>
      <w:smartTag w:uri="urn:schemas-microsoft-com:office:smarttags" w:element="City">
        <w:r w:rsidRPr="000956C2">
          <w:rPr>
            <w:rFonts w:ascii="Calibri" w:hAnsi="Calibri" w:cs="Calibri"/>
            <w:sz w:val="22"/>
          </w:rPr>
          <w:t>Summit</w:t>
        </w:r>
      </w:smartTag>
      <w:r w:rsidRPr="000956C2">
        <w:rPr>
          <w:rFonts w:ascii="Calibri" w:hAnsi="Calibri" w:cs="Calibri"/>
          <w:sz w:val="22"/>
        </w:rPr>
        <w:t xml:space="preserve"> </w:t>
      </w:r>
      <w:smartTag w:uri="urn:schemas-microsoft-com:office:smarttags" w:element="place">
        <w:smartTag w:uri="urn:schemas-microsoft-com:office:smarttags" w:element="PlaceType">
          <w:r w:rsidRPr="000956C2">
            <w:rPr>
              <w:rFonts w:ascii="Calibri" w:hAnsi="Calibri" w:cs="Calibri"/>
              <w:sz w:val="22"/>
            </w:rPr>
            <w:t>County</w:t>
          </w:r>
        </w:smartTag>
        <w:r w:rsidRPr="000956C2">
          <w:rPr>
            <w:rFonts w:ascii="Calibri" w:hAnsi="Calibri" w:cs="Calibri"/>
            <w:sz w:val="22"/>
          </w:rPr>
          <w:t xml:space="preserve"> </w:t>
        </w:r>
        <w:smartTag w:uri="urn:schemas-microsoft-com:office:smarttags" w:element="PlaceName">
          <w:r w:rsidRPr="000956C2">
            <w:rPr>
              <w:rFonts w:ascii="Calibri" w:hAnsi="Calibri" w:cs="Calibri"/>
              <w:sz w:val="22"/>
            </w:rPr>
            <w:t>DJFS</w:t>
          </w:r>
        </w:smartTag>
      </w:smartTag>
      <w:r w:rsidRPr="000956C2">
        <w:rPr>
          <w:rFonts w:ascii="Calibri" w:hAnsi="Calibri" w:cs="Calibri"/>
          <w:sz w:val="22"/>
        </w:rPr>
        <w:t xml:space="preserve"> </w:t>
      </w:r>
    </w:p>
    <w:p w14:paraId="2BB5699A" w14:textId="77777777" w:rsidR="00296257" w:rsidRPr="000956C2" w:rsidRDefault="00296257" w:rsidP="00296257">
      <w:pPr>
        <w:numPr>
          <w:ilvl w:val="0"/>
          <w:numId w:val="3"/>
        </w:numPr>
        <w:rPr>
          <w:rFonts w:ascii="Calibri" w:hAnsi="Calibri" w:cs="Calibri"/>
          <w:sz w:val="22"/>
        </w:rPr>
      </w:pPr>
      <w:smartTag w:uri="urn:schemas-microsoft-com:office:smarttags" w:element="City">
        <w:r w:rsidRPr="000956C2">
          <w:rPr>
            <w:rFonts w:ascii="Calibri" w:hAnsi="Calibri" w:cs="Calibri"/>
            <w:sz w:val="22"/>
          </w:rPr>
          <w:t>Hamilton</w:t>
        </w:r>
      </w:smartTag>
      <w:r w:rsidRPr="000956C2">
        <w:rPr>
          <w:rFonts w:ascii="Calibri" w:hAnsi="Calibri" w:cs="Calibri"/>
          <w:sz w:val="22"/>
        </w:rPr>
        <w:t xml:space="preserve"> </w:t>
      </w:r>
      <w:smartTag w:uri="urn:schemas-microsoft-com:office:smarttags" w:element="place">
        <w:smartTag w:uri="urn:schemas-microsoft-com:office:smarttags" w:element="PlaceType">
          <w:r w:rsidRPr="000956C2">
            <w:rPr>
              <w:rFonts w:ascii="Calibri" w:hAnsi="Calibri" w:cs="Calibri"/>
              <w:sz w:val="22"/>
            </w:rPr>
            <w:t>County</w:t>
          </w:r>
        </w:smartTag>
        <w:r w:rsidRPr="000956C2">
          <w:rPr>
            <w:rFonts w:ascii="Calibri" w:hAnsi="Calibri" w:cs="Calibri"/>
            <w:sz w:val="22"/>
          </w:rPr>
          <w:t xml:space="preserve"> </w:t>
        </w:r>
        <w:smartTag w:uri="urn:schemas-microsoft-com:office:smarttags" w:element="PlaceName">
          <w:r w:rsidRPr="000956C2">
            <w:rPr>
              <w:rFonts w:ascii="Calibri" w:hAnsi="Calibri" w:cs="Calibri"/>
              <w:sz w:val="22"/>
            </w:rPr>
            <w:t>DJFS</w:t>
          </w:r>
        </w:smartTag>
      </w:smartTag>
    </w:p>
    <w:p w14:paraId="69A104EC"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 xml:space="preserve">Lucas </w:t>
      </w:r>
      <w:smartTag w:uri="urn:schemas-microsoft-com:office:smarttags" w:element="place">
        <w:smartTag w:uri="urn:schemas-microsoft-com:office:smarttags" w:element="PlaceType">
          <w:r w:rsidRPr="000956C2">
            <w:rPr>
              <w:rFonts w:ascii="Calibri" w:hAnsi="Calibri" w:cs="Calibri"/>
              <w:sz w:val="22"/>
            </w:rPr>
            <w:t>County</w:t>
          </w:r>
        </w:smartTag>
        <w:r w:rsidRPr="000956C2">
          <w:rPr>
            <w:rFonts w:ascii="Calibri" w:hAnsi="Calibri" w:cs="Calibri"/>
            <w:sz w:val="22"/>
          </w:rPr>
          <w:t xml:space="preserve"> </w:t>
        </w:r>
        <w:smartTag w:uri="urn:schemas-microsoft-com:office:smarttags" w:element="PlaceName">
          <w:r w:rsidRPr="000956C2">
            <w:rPr>
              <w:rFonts w:ascii="Calibri" w:hAnsi="Calibri" w:cs="Calibri"/>
              <w:sz w:val="22"/>
            </w:rPr>
            <w:t>DJFS</w:t>
          </w:r>
        </w:smartTag>
      </w:smartTag>
    </w:p>
    <w:p w14:paraId="6146B29D" w14:textId="77777777" w:rsidR="00296257" w:rsidRPr="000956C2" w:rsidRDefault="00296257" w:rsidP="00296257">
      <w:pPr>
        <w:numPr>
          <w:ilvl w:val="0"/>
          <w:numId w:val="3"/>
        </w:numPr>
        <w:rPr>
          <w:rFonts w:ascii="Calibri" w:hAnsi="Calibri" w:cs="Calibri"/>
          <w:sz w:val="22"/>
        </w:rPr>
      </w:pPr>
      <w:smartTag w:uri="urn:schemas-microsoft-com:office:smarttags" w:element="City">
        <w:r w:rsidRPr="000956C2">
          <w:rPr>
            <w:rFonts w:ascii="Calibri" w:hAnsi="Calibri" w:cs="Calibri"/>
            <w:sz w:val="22"/>
          </w:rPr>
          <w:t>Jackson</w:t>
        </w:r>
      </w:smartTag>
      <w:r w:rsidRPr="000956C2">
        <w:rPr>
          <w:rFonts w:ascii="Calibri" w:hAnsi="Calibri" w:cs="Calibri"/>
          <w:sz w:val="22"/>
        </w:rPr>
        <w:t xml:space="preserve"> </w:t>
      </w:r>
      <w:smartTag w:uri="urn:schemas-microsoft-com:office:smarttags" w:element="place">
        <w:smartTag w:uri="urn:schemas-microsoft-com:office:smarttags" w:element="PlaceType">
          <w:r w:rsidRPr="000956C2">
            <w:rPr>
              <w:rFonts w:ascii="Calibri" w:hAnsi="Calibri" w:cs="Calibri"/>
              <w:sz w:val="22"/>
            </w:rPr>
            <w:t>County</w:t>
          </w:r>
        </w:smartTag>
        <w:r w:rsidRPr="000956C2">
          <w:rPr>
            <w:rFonts w:ascii="Calibri" w:hAnsi="Calibri" w:cs="Calibri"/>
            <w:sz w:val="22"/>
          </w:rPr>
          <w:t xml:space="preserve"> </w:t>
        </w:r>
        <w:smartTag w:uri="urn:schemas-microsoft-com:office:smarttags" w:element="PlaceName">
          <w:r w:rsidRPr="000956C2">
            <w:rPr>
              <w:rFonts w:ascii="Calibri" w:hAnsi="Calibri" w:cs="Calibri"/>
              <w:sz w:val="22"/>
            </w:rPr>
            <w:t>DJFS</w:t>
          </w:r>
        </w:smartTag>
      </w:smartTag>
    </w:p>
    <w:p w14:paraId="703F2BEA" w14:textId="77777777" w:rsidR="00296257" w:rsidRPr="000956C2" w:rsidRDefault="00296257" w:rsidP="00923900">
      <w:pPr>
        <w:numPr>
          <w:ilvl w:val="0"/>
          <w:numId w:val="3"/>
        </w:numPr>
        <w:rPr>
          <w:rFonts w:ascii="Calibri" w:hAnsi="Calibri" w:cs="Calibri"/>
          <w:sz w:val="22"/>
        </w:rPr>
      </w:pPr>
      <w:r w:rsidRPr="000956C2">
        <w:rPr>
          <w:rFonts w:ascii="Calibri" w:hAnsi="Calibri" w:cs="Calibri"/>
          <w:sz w:val="22"/>
        </w:rPr>
        <w:t>Portage Count DJFS</w:t>
      </w:r>
    </w:p>
    <w:p w14:paraId="4284AC04"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Lorain County DJFS</w:t>
      </w:r>
    </w:p>
    <w:p w14:paraId="76C7E09A"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 xml:space="preserve">Jefferson </w:t>
      </w:r>
      <w:smartTag w:uri="urn:schemas-microsoft-com:office:smarttags" w:element="place">
        <w:smartTag w:uri="urn:schemas-microsoft-com:office:smarttags" w:element="PlaceType">
          <w:r w:rsidRPr="000956C2">
            <w:rPr>
              <w:rFonts w:ascii="Calibri" w:hAnsi="Calibri" w:cs="Calibri"/>
              <w:sz w:val="22"/>
            </w:rPr>
            <w:t>County</w:t>
          </w:r>
        </w:smartTag>
        <w:r w:rsidRPr="000956C2">
          <w:rPr>
            <w:rFonts w:ascii="Calibri" w:hAnsi="Calibri" w:cs="Calibri"/>
            <w:sz w:val="22"/>
          </w:rPr>
          <w:t xml:space="preserve"> </w:t>
        </w:r>
        <w:smartTag w:uri="urn:schemas-microsoft-com:office:smarttags" w:element="PlaceName">
          <w:r w:rsidRPr="000956C2">
            <w:rPr>
              <w:rFonts w:ascii="Calibri" w:hAnsi="Calibri" w:cs="Calibri"/>
              <w:sz w:val="22"/>
            </w:rPr>
            <w:t>CSB</w:t>
          </w:r>
        </w:smartTag>
      </w:smartTag>
    </w:p>
    <w:p w14:paraId="6D007B43" w14:textId="77777777" w:rsidR="00296257" w:rsidRPr="000956C2" w:rsidRDefault="00296257" w:rsidP="00296257">
      <w:pPr>
        <w:numPr>
          <w:ilvl w:val="0"/>
          <w:numId w:val="3"/>
        </w:numPr>
        <w:rPr>
          <w:rFonts w:ascii="Calibri" w:hAnsi="Calibri" w:cs="Calibri"/>
          <w:sz w:val="22"/>
        </w:rPr>
      </w:pPr>
      <w:smartTag w:uri="urn:schemas-microsoft-com:office:smarttags" w:element="City">
        <w:r w:rsidRPr="000956C2">
          <w:rPr>
            <w:rFonts w:ascii="Calibri" w:hAnsi="Calibri" w:cs="Calibri"/>
            <w:sz w:val="22"/>
          </w:rPr>
          <w:t>Athens</w:t>
        </w:r>
      </w:smartTag>
      <w:r w:rsidRPr="000956C2">
        <w:rPr>
          <w:rFonts w:ascii="Calibri" w:hAnsi="Calibri" w:cs="Calibri"/>
          <w:sz w:val="22"/>
        </w:rPr>
        <w:t xml:space="preserve"> </w:t>
      </w:r>
      <w:smartTag w:uri="urn:schemas-microsoft-com:office:smarttags" w:element="place">
        <w:smartTag w:uri="urn:schemas-microsoft-com:office:smarttags" w:element="PlaceType">
          <w:r w:rsidRPr="000956C2">
            <w:rPr>
              <w:rFonts w:ascii="Calibri" w:hAnsi="Calibri" w:cs="Calibri"/>
              <w:sz w:val="22"/>
            </w:rPr>
            <w:t>County</w:t>
          </w:r>
        </w:smartTag>
        <w:r w:rsidRPr="000956C2">
          <w:rPr>
            <w:rFonts w:ascii="Calibri" w:hAnsi="Calibri" w:cs="Calibri"/>
            <w:sz w:val="22"/>
          </w:rPr>
          <w:t xml:space="preserve"> </w:t>
        </w:r>
        <w:smartTag w:uri="urn:schemas-microsoft-com:office:smarttags" w:element="PlaceName">
          <w:r w:rsidRPr="000956C2">
            <w:rPr>
              <w:rFonts w:ascii="Calibri" w:hAnsi="Calibri" w:cs="Calibri"/>
              <w:sz w:val="22"/>
            </w:rPr>
            <w:t>CSB</w:t>
          </w:r>
        </w:smartTag>
      </w:smartTag>
    </w:p>
    <w:p w14:paraId="4685BB57" w14:textId="77777777" w:rsidR="00296257" w:rsidRPr="000956C2" w:rsidRDefault="00296257" w:rsidP="00296257">
      <w:pPr>
        <w:numPr>
          <w:ilvl w:val="0"/>
          <w:numId w:val="3"/>
        </w:numPr>
        <w:rPr>
          <w:rFonts w:ascii="Calibri" w:hAnsi="Calibri" w:cs="Calibri"/>
          <w:sz w:val="22"/>
        </w:rPr>
      </w:pPr>
      <w:smartTag w:uri="urn:schemas-microsoft-com:office:smarttags" w:element="City">
        <w:r w:rsidRPr="000956C2">
          <w:rPr>
            <w:rFonts w:ascii="Calibri" w:hAnsi="Calibri" w:cs="Calibri"/>
            <w:sz w:val="22"/>
          </w:rPr>
          <w:t>Logan</w:t>
        </w:r>
      </w:smartTag>
      <w:r w:rsidRPr="000956C2">
        <w:rPr>
          <w:rFonts w:ascii="Calibri" w:hAnsi="Calibri" w:cs="Calibri"/>
          <w:sz w:val="22"/>
        </w:rPr>
        <w:t xml:space="preserve"> </w:t>
      </w:r>
      <w:smartTag w:uri="urn:schemas-microsoft-com:office:smarttags" w:element="place">
        <w:smartTag w:uri="urn:schemas-microsoft-com:office:smarttags" w:element="PlaceType">
          <w:r w:rsidRPr="000956C2">
            <w:rPr>
              <w:rFonts w:ascii="Calibri" w:hAnsi="Calibri" w:cs="Calibri"/>
              <w:sz w:val="22"/>
            </w:rPr>
            <w:t>County</w:t>
          </w:r>
        </w:smartTag>
        <w:r w:rsidRPr="000956C2">
          <w:rPr>
            <w:rFonts w:ascii="Calibri" w:hAnsi="Calibri" w:cs="Calibri"/>
            <w:sz w:val="22"/>
          </w:rPr>
          <w:t xml:space="preserve"> </w:t>
        </w:r>
        <w:smartTag w:uri="urn:schemas-microsoft-com:office:smarttags" w:element="PlaceName">
          <w:r w:rsidRPr="000956C2">
            <w:rPr>
              <w:rFonts w:ascii="Calibri" w:hAnsi="Calibri" w:cs="Calibri"/>
              <w:sz w:val="22"/>
            </w:rPr>
            <w:t>CSB</w:t>
          </w:r>
        </w:smartTag>
      </w:smartTag>
    </w:p>
    <w:p w14:paraId="1370D824" w14:textId="77777777" w:rsidR="00296257" w:rsidRPr="000956C2" w:rsidRDefault="00296257" w:rsidP="00296257">
      <w:pPr>
        <w:numPr>
          <w:ilvl w:val="0"/>
          <w:numId w:val="3"/>
        </w:numPr>
        <w:rPr>
          <w:rFonts w:ascii="Calibri" w:hAnsi="Calibri" w:cs="Calibri"/>
          <w:sz w:val="22"/>
        </w:rPr>
      </w:pPr>
      <w:smartTag w:uri="urn:schemas-microsoft-com:office:smarttags" w:element="State">
        <w:smartTag w:uri="urn:schemas-microsoft-com:office:smarttags" w:element="place">
          <w:r w:rsidRPr="000956C2">
            <w:rPr>
              <w:rFonts w:ascii="Calibri" w:hAnsi="Calibri" w:cs="Calibri"/>
              <w:sz w:val="22"/>
            </w:rPr>
            <w:t>Ohio</w:t>
          </w:r>
        </w:smartTag>
      </w:smartTag>
      <w:r w:rsidRPr="000956C2">
        <w:rPr>
          <w:rFonts w:ascii="Calibri" w:hAnsi="Calibri" w:cs="Calibri"/>
          <w:sz w:val="22"/>
        </w:rPr>
        <w:t xml:space="preserve"> Child Development </w:t>
      </w:r>
    </w:p>
    <w:p w14:paraId="6B20A741"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The Ohio Commission for African American Males</w:t>
      </w:r>
    </w:p>
    <w:p w14:paraId="5EBD6212"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DSCC - Dept. Defense</w:t>
      </w:r>
    </w:p>
    <w:p w14:paraId="22683750"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Medina County DJFS</w:t>
      </w:r>
    </w:p>
    <w:p w14:paraId="131ECBAF"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YWCA - Columbus</w:t>
      </w:r>
    </w:p>
    <w:p w14:paraId="1F78C753"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Dublin City Schools</w:t>
      </w:r>
    </w:p>
    <w:p w14:paraId="77839151"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Worthington City Schools</w:t>
      </w:r>
    </w:p>
    <w:p w14:paraId="0D6ACC49"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Worthington/Upper Arlington Summer Institute</w:t>
      </w:r>
    </w:p>
    <w:p w14:paraId="552BC9BC"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Columbus Public Schools</w:t>
      </w:r>
    </w:p>
    <w:p w14:paraId="0BE71A80" w14:textId="77777777" w:rsidR="00296257" w:rsidRPr="009A234F" w:rsidRDefault="00296257" w:rsidP="009A234F">
      <w:pPr>
        <w:numPr>
          <w:ilvl w:val="0"/>
          <w:numId w:val="3"/>
        </w:numPr>
        <w:rPr>
          <w:rFonts w:ascii="Calibri" w:hAnsi="Calibri" w:cs="Calibri"/>
          <w:sz w:val="22"/>
        </w:rPr>
      </w:pPr>
      <w:r w:rsidRPr="000956C2">
        <w:rPr>
          <w:rFonts w:ascii="Calibri" w:hAnsi="Calibri" w:cs="Calibri"/>
          <w:sz w:val="22"/>
        </w:rPr>
        <w:t>Cleveland City Schools</w:t>
      </w:r>
    </w:p>
    <w:p w14:paraId="3BF054E0"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Licking County Schools</w:t>
      </w:r>
    </w:p>
    <w:p w14:paraId="0DF4EDF2"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Newark City Schools</w:t>
      </w:r>
    </w:p>
    <w:p w14:paraId="085904DB" w14:textId="77777777" w:rsidR="00296257" w:rsidRPr="000956C2" w:rsidRDefault="00296257" w:rsidP="00296257">
      <w:pPr>
        <w:numPr>
          <w:ilvl w:val="0"/>
          <w:numId w:val="3"/>
        </w:numPr>
        <w:rPr>
          <w:rFonts w:ascii="Calibri" w:hAnsi="Calibri" w:cs="Calibri"/>
          <w:sz w:val="22"/>
        </w:rPr>
      </w:pPr>
      <w:smartTag w:uri="urn:schemas-microsoft-com:office:smarttags" w:element="place">
        <w:r w:rsidRPr="000956C2">
          <w:rPr>
            <w:rFonts w:ascii="Calibri" w:hAnsi="Calibri" w:cs="Calibri"/>
            <w:sz w:val="22"/>
          </w:rPr>
          <w:t>Western Ohio</w:t>
        </w:r>
      </w:smartTag>
      <w:r w:rsidRPr="000956C2">
        <w:rPr>
          <w:rFonts w:ascii="Calibri" w:hAnsi="Calibri" w:cs="Calibri"/>
          <w:sz w:val="22"/>
        </w:rPr>
        <w:t xml:space="preserve"> RTC</w:t>
      </w:r>
    </w:p>
    <w:p w14:paraId="5A1BF1EA" w14:textId="77777777" w:rsidR="00296257" w:rsidRPr="000956C2" w:rsidRDefault="00296257" w:rsidP="00296257">
      <w:pPr>
        <w:numPr>
          <w:ilvl w:val="0"/>
          <w:numId w:val="3"/>
        </w:numPr>
        <w:rPr>
          <w:rFonts w:ascii="Calibri" w:hAnsi="Calibri" w:cs="Calibri"/>
          <w:sz w:val="22"/>
        </w:rPr>
      </w:pPr>
      <w:smartTag w:uri="urn:schemas-microsoft-com:office:smarttags" w:element="City">
        <w:r w:rsidRPr="000956C2">
          <w:rPr>
            <w:rFonts w:ascii="Calibri" w:hAnsi="Calibri" w:cs="Calibri"/>
            <w:sz w:val="22"/>
          </w:rPr>
          <w:t>Athens</w:t>
        </w:r>
      </w:smartTag>
      <w:r w:rsidRPr="000956C2">
        <w:rPr>
          <w:rFonts w:ascii="Calibri" w:hAnsi="Calibri" w:cs="Calibri"/>
          <w:sz w:val="22"/>
        </w:rPr>
        <w:t xml:space="preserve"> </w:t>
      </w:r>
      <w:smartTag w:uri="urn:schemas-microsoft-com:office:smarttags" w:element="place">
        <w:smartTag w:uri="urn:schemas-microsoft-com:office:smarttags" w:element="PlaceType">
          <w:r w:rsidRPr="000956C2">
            <w:rPr>
              <w:rFonts w:ascii="Calibri" w:hAnsi="Calibri" w:cs="Calibri"/>
              <w:sz w:val="22"/>
            </w:rPr>
            <w:t>County</w:t>
          </w:r>
        </w:smartTag>
        <w:r w:rsidRPr="000956C2">
          <w:rPr>
            <w:rFonts w:ascii="Calibri" w:hAnsi="Calibri" w:cs="Calibri"/>
            <w:sz w:val="22"/>
          </w:rPr>
          <w:t xml:space="preserve"> </w:t>
        </w:r>
        <w:smartTag w:uri="urn:schemas-microsoft-com:office:smarttags" w:element="PlaceName">
          <w:r w:rsidRPr="000956C2">
            <w:rPr>
              <w:rFonts w:ascii="Calibri" w:hAnsi="Calibri" w:cs="Calibri"/>
              <w:sz w:val="22"/>
            </w:rPr>
            <w:t>DJFS</w:t>
          </w:r>
        </w:smartTag>
      </w:smartTag>
    </w:p>
    <w:p w14:paraId="7D1C8C39" w14:textId="77777777" w:rsidR="00296257" w:rsidRPr="000956C2" w:rsidRDefault="00296257" w:rsidP="00296257">
      <w:pPr>
        <w:numPr>
          <w:ilvl w:val="0"/>
          <w:numId w:val="3"/>
        </w:numPr>
        <w:rPr>
          <w:rFonts w:ascii="Calibri" w:hAnsi="Calibri" w:cs="Calibri"/>
          <w:sz w:val="22"/>
        </w:rPr>
      </w:pPr>
      <w:smartTag w:uri="urn:schemas-microsoft-com:office:smarttags" w:element="place">
        <w:smartTag w:uri="urn:schemas-microsoft-com:office:smarttags" w:element="PlaceName">
          <w:r w:rsidRPr="000956C2">
            <w:rPr>
              <w:rFonts w:ascii="Calibri" w:hAnsi="Calibri" w:cs="Calibri"/>
              <w:sz w:val="22"/>
            </w:rPr>
            <w:t>Cuyahoga</w:t>
          </w:r>
        </w:smartTag>
        <w:r w:rsidRPr="000956C2">
          <w:rPr>
            <w:rFonts w:ascii="Calibri" w:hAnsi="Calibri" w:cs="Calibri"/>
            <w:sz w:val="22"/>
          </w:rPr>
          <w:t xml:space="preserve"> </w:t>
        </w:r>
        <w:smartTag w:uri="urn:schemas-microsoft-com:office:smarttags" w:element="PlaceType">
          <w:r w:rsidRPr="000956C2">
            <w:rPr>
              <w:rFonts w:ascii="Calibri" w:hAnsi="Calibri" w:cs="Calibri"/>
              <w:sz w:val="22"/>
            </w:rPr>
            <w:t>County</w:t>
          </w:r>
        </w:smartTag>
      </w:smartTag>
      <w:r w:rsidRPr="000956C2">
        <w:rPr>
          <w:rFonts w:ascii="Calibri" w:hAnsi="Calibri" w:cs="Calibri"/>
          <w:sz w:val="22"/>
        </w:rPr>
        <w:t xml:space="preserve"> CSB/DJFS</w:t>
      </w:r>
    </w:p>
    <w:p w14:paraId="4B3C6E54" w14:textId="77777777" w:rsidR="00296257" w:rsidRPr="000956C2" w:rsidRDefault="00296257" w:rsidP="00296257">
      <w:pPr>
        <w:numPr>
          <w:ilvl w:val="0"/>
          <w:numId w:val="3"/>
        </w:numPr>
        <w:rPr>
          <w:rFonts w:ascii="Calibri" w:hAnsi="Calibri" w:cs="Calibri"/>
          <w:sz w:val="22"/>
        </w:rPr>
      </w:pPr>
      <w:smartTag w:uri="urn:schemas-microsoft-com:office:smarttags" w:element="City">
        <w:r w:rsidRPr="000956C2">
          <w:rPr>
            <w:rFonts w:ascii="Calibri" w:hAnsi="Calibri" w:cs="Calibri"/>
            <w:sz w:val="22"/>
          </w:rPr>
          <w:t>Hamilton</w:t>
        </w:r>
      </w:smartTag>
      <w:r w:rsidRPr="000956C2">
        <w:rPr>
          <w:rFonts w:ascii="Calibri" w:hAnsi="Calibri" w:cs="Calibri"/>
          <w:sz w:val="22"/>
        </w:rPr>
        <w:t xml:space="preserve"> </w:t>
      </w:r>
      <w:smartTag w:uri="urn:schemas-microsoft-com:office:smarttags" w:element="place">
        <w:smartTag w:uri="urn:schemas-microsoft-com:office:smarttags" w:element="PlaceType">
          <w:r w:rsidRPr="000956C2">
            <w:rPr>
              <w:rFonts w:ascii="Calibri" w:hAnsi="Calibri" w:cs="Calibri"/>
              <w:sz w:val="22"/>
            </w:rPr>
            <w:t>County</w:t>
          </w:r>
        </w:smartTag>
        <w:r w:rsidRPr="000956C2">
          <w:rPr>
            <w:rFonts w:ascii="Calibri" w:hAnsi="Calibri" w:cs="Calibri"/>
            <w:sz w:val="22"/>
          </w:rPr>
          <w:t xml:space="preserve"> </w:t>
        </w:r>
        <w:smartTag w:uri="urn:schemas-microsoft-com:office:smarttags" w:element="PlaceName">
          <w:r w:rsidRPr="000956C2">
            <w:rPr>
              <w:rFonts w:ascii="Calibri" w:hAnsi="Calibri" w:cs="Calibri"/>
              <w:sz w:val="22"/>
            </w:rPr>
            <w:t>CSB</w:t>
          </w:r>
        </w:smartTag>
      </w:smartTag>
    </w:p>
    <w:p w14:paraId="68615DA9" w14:textId="77777777" w:rsidR="00296257" w:rsidRPr="000956C2" w:rsidRDefault="00296257" w:rsidP="00296257">
      <w:pPr>
        <w:numPr>
          <w:ilvl w:val="0"/>
          <w:numId w:val="3"/>
        </w:numPr>
        <w:rPr>
          <w:rFonts w:ascii="Calibri" w:hAnsi="Calibri" w:cs="Calibri"/>
          <w:sz w:val="22"/>
        </w:rPr>
      </w:pPr>
      <w:smartTag w:uri="urn:schemas-microsoft-com:office:smarttags" w:element="place">
        <w:smartTag w:uri="urn:schemas-microsoft-com:office:smarttags" w:element="PlaceName">
          <w:r w:rsidRPr="000956C2">
            <w:rPr>
              <w:rFonts w:ascii="Calibri" w:hAnsi="Calibri" w:cs="Calibri"/>
              <w:sz w:val="22"/>
            </w:rPr>
            <w:t>Lucas</w:t>
          </w:r>
        </w:smartTag>
        <w:r w:rsidRPr="000956C2">
          <w:rPr>
            <w:rFonts w:ascii="Calibri" w:hAnsi="Calibri" w:cs="Calibri"/>
            <w:sz w:val="22"/>
          </w:rPr>
          <w:t xml:space="preserve"> </w:t>
        </w:r>
        <w:smartTag w:uri="urn:schemas-microsoft-com:office:smarttags" w:element="PlaceName">
          <w:r w:rsidRPr="000956C2">
            <w:rPr>
              <w:rFonts w:ascii="Calibri" w:hAnsi="Calibri" w:cs="Calibri"/>
              <w:sz w:val="22"/>
            </w:rPr>
            <w:t>County</w:t>
          </w:r>
        </w:smartTag>
      </w:smartTag>
      <w:r w:rsidRPr="000956C2">
        <w:rPr>
          <w:rFonts w:ascii="Calibri" w:hAnsi="Calibri" w:cs="Calibri"/>
          <w:sz w:val="22"/>
        </w:rPr>
        <w:t xml:space="preserve"> CSB/DJFS</w:t>
      </w:r>
    </w:p>
    <w:p w14:paraId="7A5311BB" w14:textId="77777777" w:rsidR="00296257" w:rsidRPr="000956C2" w:rsidRDefault="00296257" w:rsidP="00296257">
      <w:pPr>
        <w:numPr>
          <w:ilvl w:val="0"/>
          <w:numId w:val="3"/>
        </w:numPr>
        <w:rPr>
          <w:rFonts w:ascii="Calibri" w:hAnsi="Calibri" w:cs="Calibri"/>
          <w:sz w:val="22"/>
        </w:rPr>
      </w:pPr>
      <w:smartTag w:uri="urn:schemas-microsoft-com:office:smarttags" w:element="place">
        <w:r w:rsidRPr="000956C2">
          <w:rPr>
            <w:rFonts w:ascii="Calibri" w:hAnsi="Calibri" w:cs="Calibri"/>
            <w:sz w:val="22"/>
          </w:rPr>
          <w:t>Southeast Ohio</w:t>
        </w:r>
      </w:smartTag>
      <w:r w:rsidRPr="000956C2">
        <w:rPr>
          <w:rFonts w:ascii="Calibri" w:hAnsi="Calibri" w:cs="Calibri"/>
          <w:sz w:val="22"/>
        </w:rPr>
        <w:t xml:space="preserve"> RTC</w:t>
      </w:r>
    </w:p>
    <w:p w14:paraId="1A77FBEF" w14:textId="77777777" w:rsidR="00296257" w:rsidRPr="000956C2" w:rsidRDefault="00296257" w:rsidP="00296257">
      <w:pPr>
        <w:numPr>
          <w:ilvl w:val="0"/>
          <w:numId w:val="3"/>
        </w:numPr>
        <w:rPr>
          <w:rFonts w:ascii="Calibri" w:hAnsi="Calibri" w:cs="Calibri"/>
          <w:sz w:val="22"/>
        </w:rPr>
      </w:pPr>
      <w:r w:rsidRPr="000956C2">
        <w:rPr>
          <w:rFonts w:ascii="Calibri" w:hAnsi="Calibri" w:cs="Calibri"/>
          <w:sz w:val="22"/>
        </w:rPr>
        <w:t>ILGARD - Ohio University</w:t>
      </w:r>
    </w:p>
    <w:p w14:paraId="231B4FFD" w14:textId="0E66609E" w:rsidR="00296257" w:rsidRPr="000F30F0" w:rsidRDefault="00296257" w:rsidP="000F30F0">
      <w:pPr>
        <w:jc w:val="both"/>
        <w:rPr>
          <w:rFonts w:ascii="Calibri" w:hAnsi="Calibri" w:cs="Calibri"/>
          <w:sz w:val="22"/>
        </w:rPr>
      </w:pPr>
    </w:p>
    <w:p w14:paraId="69D86943" w14:textId="77777777" w:rsidR="00D132C1" w:rsidRPr="00FA668F" w:rsidRDefault="00D132C1" w:rsidP="002E3C46">
      <w:pPr>
        <w:ind w:left="720"/>
        <w:rPr>
          <w:rFonts w:asciiTheme="majorHAnsi" w:hAnsiTheme="majorHAnsi" w:cs="Calibri"/>
          <w:sz w:val="24"/>
          <w:szCs w:val="24"/>
        </w:rPr>
        <w:sectPr w:rsidR="00D132C1" w:rsidRPr="00FA668F" w:rsidSect="000956C2">
          <w:headerReference w:type="even" r:id="rId16"/>
          <w:headerReference w:type="default" r:id="rId17"/>
          <w:footerReference w:type="even" r:id="rId18"/>
          <w:footerReference w:type="default" r:id="rId19"/>
          <w:type w:val="continuous"/>
          <w:pgSz w:w="12240" w:h="15840"/>
          <w:pgMar w:top="1440" w:right="1800" w:bottom="1440" w:left="1800" w:header="720" w:footer="720" w:gutter="0"/>
          <w:pgNumType w:start="0"/>
          <w:cols w:num="2" w:space="720"/>
          <w:titlePg/>
        </w:sectPr>
      </w:pPr>
    </w:p>
    <w:p w14:paraId="77111CFA" w14:textId="4F359C5D" w:rsidR="00FA668F" w:rsidRDefault="00FA668F" w:rsidP="007D3BB1">
      <w:pPr>
        <w:ind w:left="720"/>
        <w:jc w:val="center"/>
        <w:rPr>
          <w:rFonts w:asciiTheme="majorHAnsi" w:hAnsiTheme="majorHAnsi" w:cs="Calibri"/>
          <w:b/>
          <w:i/>
          <w:sz w:val="24"/>
          <w:szCs w:val="24"/>
        </w:rPr>
      </w:pPr>
      <w:r>
        <w:rPr>
          <w:rFonts w:asciiTheme="majorHAnsi" w:hAnsiTheme="majorHAnsi" w:cs="Calibri"/>
          <w:b/>
          <w:i/>
          <w:noProof/>
          <w:sz w:val="24"/>
          <w:szCs w:val="24"/>
        </w:rPr>
        <w:drawing>
          <wp:inline distT="0" distB="0" distL="0" distR="0" wp14:anchorId="56BC8D73" wp14:editId="5BF9E781">
            <wp:extent cx="1171575" cy="904874"/>
            <wp:effectExtent l="0" t="0" r="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1754" cy="912736"/>
                    </a:xfrm>
                    <a:prstGeom prst="rect">
                      <a:avLst/>
                    </a:prstGeom>
                  </pic:spPr>
                </pic:pic>
              </a:graphicData>
            </a:graphic>
          </wp:inline>
        </w:drawing>
      </w:r>
    </w:p>
    <w:p w14:paraId="1118C992" w14:textId="77777777" w:rsidR="007D3BB1" w:rsidRDefault="007D3BB1" w:rsidP="00FA668F">
      <w:pPr>
        <w:ind w:left="720"/>
        <w:rPr>
          <w:rFonts w:asciiTheme="majorHAnsi" w:hAnsiTheme="majorHAnsi" w:cs="Calibri"/>
          <w:b/>
          <w:i/>
          <w:sz w:val="24"/>
          <w:szCs w:val="24"/>
        </w:rPr>
      </w:pPr>
    </w:p>
    <w:p w14:paraId="478919E0" w14:textId="77777777" w:rsidR="007D3BB1" w:rsidRDefault="007D3BB1" w:rsidP="00FA668F">
      <w:pPr>
        <w:ind w:left="720"/>
        <w:rPr>
          <w:rFonts w:asciiTheme="majorHAnsi" w:hAnsiTheme="majorHAnsi" w:cs="Calibri"/>
          <w:b/>
          <w:i/>
          <w:sz w:val="24"/>
          <w:szCs w:val="24"/>
        </w:rPr>
      </w:pPr>
    </w:p>
    <w:p w14:paraId="69DBF968" w14:textId="77777777" w:rsidR="007D3BB1" w:rsidRPr="00FA668F" w:rsidRDefault="007D3BB1" w:rsidP="00FA668F">
      <w:pPr>
        <w:ind w:left="720"/>
        <w:rPr>
          <w:rFonts w:asciiTheme="majorHAnsi" w:hAnsiTheme="majorHAnsi" w:cs="Calibri"/>
          <w:b/>
          <w:i/>
          <w:sz w:val="24"/>
          <w:szCs w:val="24"/>
        </w:rPr>
      </w:pPr>
    </w:p>
    <w:p w14:paraId="5386BA45" w14:textId="7574331E" w:rsidR="00286C21" w:rsidRPr="000F30F0" w:rsidRDefault="00286C21" w:rsidP="000F30F0">
      <w:pPr>
        <w:pStyle w:val="ListParagraph"/>
        <w:numPr>
          <w:ilvl w:val="0"/>
          <w:numId w:val="45"/>
        </w:numPr>
        <w:rPr>
          <w:rFonts w:asciiTheme="majorHAnsi" w:hAnsiTheme="majorHAnsi" w:cs="Calibri"/>
          <w:b/>
          <w:i/>
          <w:sz w:val="24"/>
          <w:szCs w:val="24"/>
        </w:rPr>
      </w:pPr>
      <w:r w:rsidRPr="000F30F0">
        <w:rPr>
          <w:rFonts w:asciiTheme="majorHAnsi" w:hAnsiTheme="majorHAnsi" w:cs="Calibri"/>
          <w:b/>
          <w:i/>
          <w:sz w:val="24"/>
          <w:szCs w:val="24"/>
        </w:rPr>
        <w:t xml:space="preserve">The Power of an Apology: How to Cope </w:t>
      </w:r>
      <w:r w:rsidR="00A31E6D">
        <w:rPr>
          <w:rFonts w:asciiTheme="majorHAnsi" w:hAnsiTheme="majorHAnsi" w:cs="Calibri"/>
          <w:b/>
          <w:i/>
          <w:sz w:val="24"/>
          <w:szCs w:val="24"/>
        </w:rPr>
        <w:t>w</w:t>
      </w:r>
      <w:r w:rsidRPr="000F30F0">
        <w:rPr>
          <w:rFonts w:asciiTheme="majorHAnsi" w:hAnsiTheme="majorHAnsi" w:cs="Calibri"/>
          <w:b/>
          <w:i/>
          <w:sz w:val="24"/>
          <w:szCs w:val="24"/>
        </w:rPr>
        <w:t xml:space="preserve">hen NOT </w:t>
      </w:r>
      <w:r w:rsidR="00A31E6D">
        <w:rPr>
          <w:rFonts w:asciiTheme="majorHAnsi" w:hAnsiTheme="majorHAnsi" w:cs="Calibri"/>
          <w:b/>
          <w:i/>
          <w:sz w:val="24"/>
          <w:szCs w:val="24"/>
        </w:rPr>
        <w:t>g</w:t>
      </w:r>
      <w:r w:rsidRPr="000F30F0">
        <w:rPr>
          <w:rFonts w:asciiTheme="majorHAnsi" w:hAnsiTheme="majorHAnsi" w:cs="Calibri"/>
          <w:b/>
          <w:i/>
          <w:sz w:val="24"/>
          <w:szCs w:val="24"/>
        </w:rPr>
        <w:t xml:space="preserve">etting one – </w:t>
      </w:r>
      <w:proofErr w:type="gramStart"/>
      <w:r w:rsidRPr="000F30F0">
        <w:rPr>
          <w:rFonts w:asciiTheme="majorHAnsi" w:hAnsiTheme="majorHAnsi" w:cs="Calibri"/>
          <w:b/>
          <w:i/>
          <w:sz w:val="24"/>
          <w:szCs w:val="24"/>
        </w:rPr>
        <w:t>NEW</w:t>
      </w:r>
      <w:proofErr w:type="gramEnd"/>
    </w:p>
    <w:p w14:paraId="20734E07" w14:textId="212231A2" w:rsidR="00286C21" w:rsidRPr="00FA668F" w:rsidRDefault="00FA668F" w:rsidP="00286C21">
      <w:pPr>
        <w:rPr>
          <w:rFonts w:asciiTheme="majorHAnsi" w:hAnsiTheme="majorHAnsi" w:cs="Calibri"/>
          <w:b/>
          <w:i/>
          <w:sz w:val="24"/>
          <w:szCs w:val="24"/>
        </w:rPr>
      </w:pPr>
      <w:r w:rsidRPr="00FA668F">
        <w:rPr>
          <w:rFonts w:asciiTheme="majorHAnsi" w:hAnsiTheme="majorHAnsi" w:cs="Calibri"/>
          <w:b/>
          <w:i/>
          <w:sz w:val="24"/>
          <w:szCs w:val="24"/>
        </w:rPr>
        <w:t xml:space="preserve">    </w:t>
      </w:r>
    </w:p>
    <w:p w14:paraId="37D6CBD3" w14:textId="55D6A39B" w:rsidR="00FA668F" w:rsidRPr="00FA668F" w:rsidRDefault="00FA668F" w:rsidP="00286C21">
      <w:pPr>
        <w:rPr>
          <w:rFonts w:asciiTheme="majorHAnsi" w:hAnsiTheme="majorHAnsi"/>
          <w:sz w:val="24"/>
          <w:szCs w:val="24"/>
          <w:shd w:val="clear" w:color="auto" w:fill="FFFFFF"/>
        </w:rPr>
      </w:pPr>
      <w:r w:rsidRPr="00FA668F">
        <w:rPr>
          <w:rFonts w:asciiTheme="majorHAnsi" w:hAnsiTheme="majorHAnsi"/>
          <w:sz w:val="24"/>
          <w:szCs w:val="24"/>
          <w:shd w:val="clear" w:color="auto" w:fill="FFFFFF"/>
        </w:rPr>
        <w:t xml:space="preserve">There is nothing more powerful to healing an unpleasant situation than hearing apologetic statements such as "I am sorry." "Please forgive me." "What can I do to make amends." They are powerful words, because it means the person has integrity, and the power to help heal a situation. An apology means: I care how you feel. You matter to me. I want to do right by you. But what if you don't get an apology? You wait and wait and wait and not one word of contrition. You have made your point and still nothing. How do you cope? In this course participants will learn: </w:t>
      </w:r>
    </w:p>
    <w:p w14:paraId="264F5005" w14:textId="4BBD9A12" w:rsidR="00FA668F" w:rsidRPr="00FA668F" w:rsidRDefault="00FA668F" w:rsidP="00286C21">
      <w:pPr>
        <w:rPr>
          <w:rFonts w:asciiTheme="majorHAnsi" w:hAnsiTheme="majorHAnsi"/>
          <w:sz w:val="24"/>
          <w:szCs w:val="24"/>
          <w:shd w:val="clear" w:color="auto" w:fill="FFFFFF"/>
        </w:rPr>
      </w:pPr>
    </w:p>
    <w:p w14:paraId="43CC7E9A" w14:textId="31D405D9" w:rsidR="00FA668F" w:rsidRPr="006E1056" w:rsidRDefault="00FA668F" w:rsidP="00FA668F">
      <w:pPr>
        <w:pStyle w:val="ListParagraph"/>
        <w:numPr>
          <w:ilvl w:val="0"/>
          <w:numId w:val="3"/>
        </w:numPr>
        <w:rPr>
          <w:rFonts w:asciiTheme="majorHAnsi" w:hAnsiTheme="majorHAnsi" w:cs="Calibri"/>
          <w:bCs/>
          <w:i/>
          <w:sz w:val="24"/>
          <w:szCs w:val="24"/>
        </w:rPr>
      </w:pPr>
      <w:r w:rsidRPr="006E1056">
        <w:rPr>
          <w:rFonts w:asciiTheme="majorHAnsi" w:hAnsiTheme="majorHAnsi" w:cs="Calibri"/>
          <w:bCs/>
          <w:i/>
          <w:sz w:val="24"/>
          <w:szCs w:val="24"/>
        </w:rPr>
        <w:t>The importance of maintaining a positive self-image</w:t>
      </w:r>
    </w:p>
    <w:p w14:paraId="526DA992" w14:textId="5FFC7CC2" w:rsidR="00FA668F" w:rsidRPr="006E1056" w:rsidRDefault="00FA668F" w:rsidP="00FA668F">
      <w:pPr>
        <w:pStyle w:val="ListParagraph"/>
        <w:numPr>
          <w:ilvl w:val="0"/>
          <w:numId w:val="3"/>
        </w:numPr>
        <w:rPr>
          <w:rFonts w:asciiTheme="majorHAnsi" w:hAnsiTheme="majorHAnsi" w:cs="Calibri"/>
          <w:bCs/>
          <w:i/>
          <w:sz w:val="24"/>
          <w:szCs w:val="24"/>
        </w:rPr>
      </w:pPr>
      <w:r w:rsidRPr="006E1056">
        <w:rPr>
          <w:rFonts w:asciiTheme="majorHAnsi" w:hAnsiTheme="majorHAnsi" w:cs="Calibri"/>
          <w:bCs/>
          <w:i/>
          <w:sz w:val="24"/>
          <w:szCs w:val="24"/>
        </w:rPr>
        <w:t xml:space="preserve">Why an apology is healing </w:t>
      </w:r>
    </w:p>
    <w:p w14:paraId="18BBAA68" w14:textId="77777777" w:rsidR="00FA668F" w:rsidRPr="006E1056" w:rsidRDefault="00FA668F" w:rsidP="00FA668F">
      <w:pPr>
        <w:pStyle w:val="ListParagraph"/>
        <w:numPr>
          <w:ilvl w:val="0"/>
          <w:numId w:val="3"/>
        </w:numPr>
        <w:rPr>
          <w:rFonts w:asciiTheme="majorHAnsi" w:hAnsiTheme="majorHAnsi" w:cs="Calibri"/>
          <w:bCs/>
          <w:i/>
          <w:sz w:val="24"/>
          <w:szCs w:val="24"/>
        </w:rPr>
      </w:pPr>
      <w:r w:rsidRPr="006E1056">
        <w:rPr>
          <w:rFonts w:asciiTheme="majorHAnsi" w:hAnsiTheme="majorHAnsi" w:cs="Calibri"/>
          <w:bCs/>
          <w:i/>
          <w:sz w:val="24"/>
          <w:szCs w:val="24"/>
        </w:rPr>
        <w:t>How to apology when wrong</w:t>
      </w:r>
    </w:p>
    <w:p w14:paraId="744B0400" w14:textId="04B391C4" w:rsidR="00FA668F" w:rsidRPr="006E1056" w:rsidRDefault="00FA668F" w:rsidP="00FA668F">
      <w:pPr>
        <w:pStyle w:val="ListParagraph"/>
        <w:numPr>
          <w:ilvl w:val="0"/>
          <w:numId w:val="3"/>
        </w:numPr>
        <w:rPr>
          <w:rFonts w:asciiTheme="majorHAnsi" w:hAnsiTheme="majorHAnsi" w:cs="Calibri"/>
          <w:bCs/>
          <w:i/>
          <w:sz w:val="24"/>
          <w:szCs w:val="24"/>
        </w:rPr>
      </w:pPr>
      <w:r w:rsidRPr="006E1056">
        <w:rPr>
          <w:rFonts w:asciiTheme="majorHAnsi" w:hAnsiTheme="majorHAnsi" w:cs="Calibri"/>
          <w:bCs/>
          <w:i/>
          <w:sz w:val="24"/>
          <w:szCs w:val="24"/>
        </w:rPr>
        <w:t xml:space="preserve">How to accept an apology without gloating </w:t>
      </w:r>
    </w:p>
    <w:p w14:paraId="3AA00959" w14:textId="20038D05" w:rsidR="00FA668F" w:rsidRPr="006E1056" w:rsidRDefault="00FA668F" w:rsidP="00FA668F">
      <w:pPr>
        <w:pStyle w:val="ListParagraph"/>
        <w:numPr>
          <w:ilvl w:val="0"/>
          <w:numId w:val="3"/>
        </w:numPr>
        <w:rPr>
          <w:rFonts w:asciiTheme="majorHAnsi" w:hAnsiTheme="majorHAnsi" w:cs="Calibri"/>
          <w:bCs/>
          <w:i/>
          <w:sz w:val="24"/>
          <w:szCs w:val="24"/>
        </w:rPr>
      </w:pPr>
      <w:r w:rsidRPr="006E1056">
        <w:rPr>
          <w:rFonts w:asciiTheme="majorHAnsi" w:hAnsiTheme="majorHAnsi" w:cs="Calibri"/>
          <w:bCs/>
          <w:i/>
          <w:sz w:val="24"/>
          <w:szCs w:val="24"/>
        </w:rPr>
        <w:t>Reasons why some people do NOT apologize</w:t>
      </w:r>
    </w:p>
    <w:p w14:paraId="4DF9217C" w14:textId="01A7EB87" w:rsidR="00FA668F" w:rsidRPr="006E1056" w:rsidRDefault="00FA668F" w:rsidP="00FA668F">
      <w:pPr>
        <w:pStyle w:val="ListParagraph"/>
        <w:numPr>
          <w:ilvl w:val="0"/>
          <w:numId w:val="3"/>
        </w:numPr>
        <w:rPr>
          <w:rFonts w:asciiTheme="majorHAnsi" w:hAnsiTheme="majorHAnsi" w:cs="Calibri"/>
          <w:bCs/>
          <w:i/>
          <w:sz w:val="24"/>
          <w:szCs w:val="24"/>
        </w:rPr>
      </w:pPr>
      <w:r w:rsidRPr="006E1056">
        <w:rPr>
          <w:rFonts w:asciiTheme="majorHAnsi" w:hAnsiTheme="majorHAnsi" w:cs="Calibri"/>
          <w:bCs/>
          <w:i/>
          <w:sz w:val="24"/>
          <w:szCs w:val="24"/>
        </w:rPr>
        <w:t>How to take care of your emotional and physical health</w:t>
      </w:r>
      <w:r w:rsidR="003421CD">
        <w:rPr>
          <w:rFonts w:asciiTheme="majorHAnsi" w:hAnsiTheme="majorHAnsi" w:cs="Calibri"/>
          <w:bCs/>
          <w:i/>
          <w:sz w:val="24"/>
          <w:szCs w:val="24"/>
        </w:rPr>
        <w:t xml:space="preserve"> and not ruminate</w:t>
      </w:r>
    </w:p>
    <w:p w14:paraId="1A098C0F" w14:textId="2554E6A8" w:rsidR="00FA668F" w:rsidRPr="006E1056" w:rsidRDefault="00FA668F" w:rsidP="00FA668F">
      <w:pPr>
        <w:pStyle w:val="ListParagraph"/>
        <w:numPr>
          <w:ilvl w:val="0"/>
          <w:numId w:val="3"/>
        </w:numPr>
        <w:rPr>
          <w:rFonts w:asciiTheme="majorHAnsi" w:hAnsiTheme="majorHAnsi" w:cs="Calibri"/>
          <w:bCs/>
          <w:i/>
          <w:sz w:val="24"/>
          <w:szCs w:val="24"/>
        </w:rPr>
      </w:pPr>
      <w:r w:rsidRPr="006E1056">
        <w:rPr>
          <w:rFonts w:asciiTheme="majorHAnsi" w:hAnsiTheme="majorHAnsi" w:cs="Calibri"/>
          <w:bCs/>
          <w:i/>
          <w:sz w:val="24"/>
          <w:szCs w:val="24"/>
        </w:rPr>
        <w:t>20 PosiPower Ways to Cope When not getting a</w:t>
      </w:r>
      <w:r w:rsidR="00A31E6D">
        <w:rPr>
          <w:rFonts w:asciiTheme="majorHAnsi" w:hAnsiTheme="majorHAnsi" w:cs="Calibri"/>
          <w:bCs/>
          <w:i/>
          <w:sz w:val="24"/>
          <w:szCs w:val="24"/>
        </w:rPr>
        <w:t>n</w:t>
      </w:r>
      <w:r w:rsidRPr="006E1056">
        <w:rPr>
          <w:rFonts w:asciiTheme="majorHAnsi" w:hAnsiTheme="majorHAnsi" w:cs="Calibri"/>
          <w:bCs/>
          <w:i/>
          <w:sz w:val="24"/>
          <w:szCs w:val="24"/>
        </w:rPr>
        <w:t xml:space="preserve"> </w:t>
      </w:r>
      <w:proofErr w:type="gramStart"/>
      <w:r w:rsidRPr="006E1056">
        <w:rPr>
          <w:rFonts w:asciiTheme="majorHAnsi" w:hAnsiTheme="majorHAnsi" w:cs="Calibri"/>
          <w:bCs/>
          <w:i/>
          <w:sz w:val="24"/>
          <w:szCs w:val="24"/>
        </w:rPr>
        <w:t>Apology</w:t>
      </w:r>
      <w:proofErr w:type="gramEnd"/>
    </w:p>
    <w:p w14:paraId="6F3BEA6A" w14:textId="689CCDC8" w:rsidR="00286C21" w:rsidRDefault="00286C21" w:rsidP="00286C21">
      <w:pPr>
        <w:rPr>
          <w:rFonts w:ascii="Calibri" w:hAnsi="Calibri" w:cs="Calibri"/>
          <w:b/>
          <w:i/>
          <w:sz w:val="28"/>
        </w:rPr>
      </w:pPr>
    </w:p>
    <w:p w14:paraId="18476509" w14:textId="05FBC41E" w:rsidR="007D3BB1" w:rsidRDefault="007D3BB1">
      <w:pPr>
        <w:rPr>
          <w:rFonts w:ascii="Calibri" w:hAnsi="Calibri" w:cs="Calibri"/>
          <w:b/>
          <w:i/>
          <w:sz w:val="28"/>
        </w:rPr>
      </w:pPr>
      <w:r>
        <w:rPr>
          <w:rFonts w:ascii="Calibri" w:hAnsi="Calibri" w:cs="Calibri"/>
          <w:b/>
          <w:i/>
          <w:sz w:val="28"/>
        </w:rPr>
        <w:br w:type="page"/>
      </w:r>
    </w:p>
    <w:p w14:paraId="269F6F11" w14:textId="77777777" w:rsidR="007D3BB1" w:rsidRDefault="007D3BB1" w:rsidP="00286C21">
      <w:pPr>
        <w:rPr>
          <w:rFonts w:ascii="Calibri" w:hAnsi="Calibri" w:cs="Calibri"/>
          <w:b/>
          <w:i/>
          <w:sz w:val="28"/>
        </w:rPr>
      </w:pPr>
    </w:p>
    <w:p w14:paraId="438C6FC5" w14:textId="77777777" w:rsidR="000F30F0" w:rsidRDefault="000F30F0" w:rsidP="00286C21">
      <w:pPr>
        <w:rPr>
          <w:rFonts w:ascii="Calibri" w:hAnsi="Calibri" w:cs="Calibri"/>
          <w:b/>
          <w:i/>
          <w:sz w:val="28"/>
        </w:rPr>
      </w:pPr>
    </w:p>
    <w:p w14:paraId="1B9617EB" w14:textId="77777777" w:rsidR="00375338" w:rsidRDefault="00375338" w:rsidP="000F30F0">
      <w:pPr>
        <w:rPr>
          <w:b/>
          <w:bCs/>
          <w:color w:val="040400"/>
          <w:sz w:val="28"/>
          <w:szCs w:val="28"/>
        </w:rPr>
      </w:pPr>
    </w:p>
    <w:p w14:paraId="3C4C232A" w14:textId="77777777" w:rsidR="00375338" w:rsidRDefault="00375338" w:rsidP="000F30F0">
      <w:pPr>
        <w:rPr>
          <w:b/>
          <w:bCs/>
          <w:color w:val="040400"/>
          <w:sz w:val="28"/>
          <w:szCs w:val="28"/>
        </w:rPr>
      </w:pPr>
    </w:p>
    <w:p w14:paraId="71FF29D0" w14:textId="77777777" w:rsidR="00375338" w:rsidRDefault="00375338" w:rsidP="000F30F0">
      <w:pPr>
        <w:rPr>
          <w:b/>
          <w:bCs/>
          <w:color w:val="040400"/>
          <w:sz w:val="28"/>
          <w:szCs w:val="28"/>
        </w:rPr>
      </w:pPr>
    </w:p>
    <w:p w14:paraId="0B243C51" w14:textId="7DC43201" w:rsidR="000F30F0" w:rsidRPr="00852DF1" w:rsidRDefault="000F30F0" w:rsidP="000F30F0">
      <w:pPr>
        <w:rPr>
          <w:b/>
          <w:bCs/>
          <w:color w:val="343400"/>
          <w:sz w:val="28"/>
          <w:szCs w:val="28"/>
        </w:rPr>
      </w:pPr>
      <w:r>
        <w:rPr>
          <w:b/>
          <w:bCs/>
          <w:color w:val="040400"/>
          <w:sz w:val="28"/>
          <w:szCs w:val="28"/>
        </w:rPr>
        <w:t xml:space="preserve">2.  </w:t>
      </w:r>
      <w:r w:rsidRPr="00852DF1">
        <w:rPr>
          <w:b/>
          <w:bCs/>
          <w:color w:val="040400"/>
          <w:sz w:val="28"/>
          <w:szCs w:val="28"/>
        </w:rPr>
        <w:t xml:space="preserve">Positively </w:t>
      </w:r>
      <w:r w:rsidRPr="00852DF1">
        <w:rPr>
          <w:b/>
          <w:bCs/>
          <w:color w:val="020200"/>
          <w:sz w:val="28"/>
          <w:szCs w:val="28"/>
        </w:rPr>
        <w:t xml:space="preserve">Impactful </w:t>
      </w:r>
      <w:r w:rsidRPr="00852DF1">
        <w:rPr>
          <w:b/>
          <w:bCs/>
          <w:color w:val="040400"/>
          <w:sz w:val="28"/>
          <w:szCs w:val="28"/>
        </w:rPr>
        <w:t xml:space="preserve">Motivational </w:t>
      </w:r>
      <w:r w:rsidRPr="00852DF1">
        <w:rPr>
          <w:b/>
          <w:bCs/>
          <w:color w:val="080800"/>
          <w:sz w:val="28"/>
          <w:szCs w:val="28"/>
        </w:rPr>
        <w:t xml:space="preserve">Interviewing </w:t>
      </w:r>
      <w:r w:rsidR="007D3BB1" w:rsidRPr="00852DF1">
        <w:rPr>
          <w:b/>
          <w:bCs/>
          <w:color w:val="343400"/>
          <w:sz w:val="28"/>
          <w:szCs w:val="28"/>
        </w:rPr>
        <w:t>Techniques</w:t>
      </w:r>
      <w:r w:rsidR="007D3BB1">
        <w:rPr>
          <w:b/>
          <w:bCs/>
          <w:color w:val="343400"/>
          <w:sz w:val="28"/>
          <w:szCs w:val="28"/>
        </w:rPr>
        <w:t xml:space="preserve"> </w:t>
      </w:r>
      <w:r w:rsidR="007D3BB1" w:rsidRPr="007D3BB1">
        <w:rPr>
          <w:b/>
          <w:bCs/>
          <w:color w:val="0070C0"/>
          <w:sz w:val="28"/>
          <w:szCs w:val="28"/>
        </w:rPr>
        <w:t>(</w:t>
      </w:r>
      <w:r w:rsidRPr="007D3BB1">
        <w:rPr>
          <w:b/>
          <w:bCs/>
          <w:color w:val="0070C0"/>
          <w:sz w:val="28"/>
          <w:szCs w:val="28"/>
        </w:rPr>
        <w:t>NEW)</w:t>
      </w:r>
    </w:p>
    <w:p w14:paraId="082A980A" w14:textId="77777777" w:rsidR="000F30F0" w:rsidRDefault="000F30F0" w:rsidP="000F30F0">
      <w:pPr>
        <w:rPr>
          <w:rFonts w:ascii="Arial" w:hAnsi="Arial" w:cs="Arial"/>
          <w:color w:val="343400"/>
          <w:sz w:val="22"/>
          <w:szCs w:val="22"/>
        </w:rPr>
      </w:pPr>
    </w:p>
    <w:p w14:paraId="65177C57" w14:textId="38DF53B5" w:rsidR="000F30F0" w:rsidRDefault="000F30F0" w:rsidP="000F30F0">
      <w:pPr>
        <w:rPr>
          <w:color w:val="BCBC00"/>
          <w:sz w:val="24"/>
          <w:szCs w:val="24"/>
        </w:rPr>
      </w:pPr>
      <w:r w:rsidRPr="00DF6219">
        <w:rPr>
          <w:color w:val="030300"/>
          <w:sz w:val="24"/>
          <w:szCs w:val="24"/>
        </w:rPr>
        <w:t xml:space="preserve">Motivational </w:t>
      </w:r>
      <w:r w:rsidRPr="00DF6219">
        <w:rPr>
          <w:color w:val="010100"/>
          <w:sz w:val="24"/>
          <w:szCs w:val="24"/>
        </w:rPr>
        <w:t xml:space="preserve">interviewing </w:t>
      </w:r>
      <w:r w:rsidRPr="00DF6219">
        <w:rPr>
          <w:color w:val="050500"/>
          <w:sz w:val="24"/>
          <w:szCs w:val="24"/>
        </w:rPr>
        <w:t xml:space="preserve">is </w:t>
      </w:r>
      <w:r w:rsidRPr="00DF6219">
        <w:rPr>
          <w:color w:val="040400"/>
          <w:sz w:val="24"/>
          <w:szCs w:val="24"/>
        </w:rPr>
        <w:t xml:space="preserve">beneficial </w:t>
      </w:r>
      <w:r w:rsidRPr="00DF6219">
        <w:rPr>
          <w:color w:val="030300"/>
          <w:sz w:val="24"/>
          <w:szCs w:val="24"/>
        </w:rPr>
        <w:t>to the interviewer and the interviewee</w:t>
      </w:r>
      <w:r w:rsidRPr="00DF6219">
        <w:rPr>
          <w:color w:val="F7F700"/>
          <w:sz w:val="24"/>
          <w:szCs w:val="24"/>
        </w:rPr>
        <w:t xml:space="preserve">. </w:t>
      </w:r>
      <w:r w:rsidRPr="00DF6219">
        <w:rPr>
          <w:color w:val="070700"/>
          <w:sz w:val="24"/>
          <w:szCs w:val="24"/>
        </w:rPr>
        <w:t xml:space="preserve">It </w:t>
      </w:r>
      <w:r w:rsidRPr="00DF6219">
        <w:rPr>
          <w:color w:val="020200"/>
          <w:sz w:val="24"/>
          <w:szCs w:val="24"/>
        </w:rPr>
        <w:t xml:space="preserve">feels </w:t>
      </w:r>
      <w:r w:rsidRPr="00DF6219">
        <w:rPr>
          <w:color w:val="030300"/>
          <w:sz w:val="24"/>
          <w:szCs w:val="24"/>
        </w:rPr>
        <w:t xml:space="preserve">good to </w:t>
      </w:r>
      <w:r w:rsidRPr="00DF6219">
        <w:rPr>
          <w:color w:val="020200"/>
          <w:sz w:val="24"/>
          <w:szCs w:val="24"/>
        </w:rPr>
        <w:t xml:space="preserve">help </w:t>
      </w:r>
      <w:r w:rsidRPr="00DF6219">
        <w:rPr>
          <w:color w:val="040400"/>
          <w:sz w:val="24"/>
          <w:szCs w:val="24"/>
        </w:rPr>
        <w:t>clients</w:t>
      </w:r>
      <w:r w:rsidRPr="00DF6219">
        <w:rPr>
          <w:color w:val="F1F100"/>
          <w:sz w:val="24"/>
          <w:szCs w:val="24"/>
        </w:rPr>
        <w:t>.</w:t>
      </w:r>
      <w:r w:rsidRPr="00DF6219">
        <w:rPr>
          <w:color w:val="020200"/>
          <w:sz w:val="24"/>
          <w:szCs w:val="24"/>
        </w:rPr>
        <w:t xml:space="preserve">to </w:t>
      </w:r>
      <w:r w:rsidRPr="00DF6219">
        <w:rPr>
          <w:color w:val="030300"/>
          <w:sz w:val="24"/>
          <w:szCs w:val="24"/>
        </w:rPr>
        <w:t xml:space="preserve">feel </w:t>
      </w:r>
      <w:r w:rsidRPr="00DF6219">
        <w:rPr>
          <w:color w:val="050500"/>
          <w:sz w:val="24"/>
          <w:szCs w:val="24"/>
        </w:rPr>
        <w:t xml:space="preserve">confident </w:t>
      </w:r>
      <w:r w:rsidRPr="00DF6219">
        <w:rPr>
          <w:color w:val="030300"/>
          <w:sz w:val="24"/>
          <w:szCs w:val="24"/>
        </w:rPr>
        <w:t xml:space="preserve">and capable </w:t>
      </w:r>
      <w:r w:rsidRPr="00DF6219">
        <w:rPr>
          <w:color w:val="020200"/>
          <w:sz w:val="24"/>
          <w:szCs w:val="24"/>
        </w:rPr>
        <w:t xml:space="preserve">of </w:t>
      </w:r>
      <w:r w:rsidRPr="00DF6219">
        <w:rPr>
          <w:color w:val="040400"/>
          <w:sz w:val="24"/>
          <w:szCs w:val="24"/>
        </w:rPr>
        <w:t>change</w:t>
      </w:r>
      <w:r w:rsidRPr="00DF6219">
        <w:rPr>
          <w:color w:val="1F1F00"/>
          <w:sz w:val="24"/>
          <w:szCs w:val="24"/>
        </w:rPr>
        <w:t xml:space="preserve">. </w:t>
      </w:r>
      <w:r w:rsidRPr="00DF6219">
        <w:rPr>
          <w:color w:val="040400"/>
          <w:sz w:val="24"/>
          <w:szCs w:val="24"/>
        </w:rPr>
        <w:t xml:space="preserve">Many are </w:t>
      </w:r>
      <w:r w:rsidRPr="00DF6219">
        <w:rPr>
          <w:color w:val="050500"/>
          <w:sz w:val="24"/>
          <w:szCs w:val="24"/>
        </w:rPr>
        <w:t xml:space="preserve">at </w:t>
      </w:r>
      <w:r w:rsidRPr="00DF6219">
        <w:rPr>
          <w:color w:val="090900"/>
          <w:sz w:val="24"/>
          <w:szCs w:val="24"/>
        </w:rPr>
        <w:t xml:space="preserve">a </w:t>
      </w:r>
      <w:r w:rsidRPr="00DF6219">
        <w:rPr>
          <w:color w:val="020200"/>
          <w:sz w:val="24"/>
          <w:szCs w:val="24"/>
        </w:rPr>
        <w:t xml:space="preserve">low </w:t>
      </w:r>
      <w:r w:rsidRPr="00DF6219">
        <w:rPr>
          <w:color w:val="040400"/>
          <w:sz w:val="24"/>
          <w:szCs w:val="24"/>
        </w:rPr>
        <w:t xml:space="preserve">point </w:t>
      </w:r>
      <w:r w:rsidRPr="00DF6219">
        <w:rPr>
          <w:color w:val="3C3C00"/>
          <w:sz w:val="24"/>
          <w:szCs w:val="24"/>
        </w:rPr>
        <w:t xml:space="preserve">in </w:t>
      </w:r>
      <w:r w:rsidRPr="00DF6219">
        <w:rPr>
          <w:color w:val="020200"/>
          <w:sz w:val="24"/>
          <w:szCs w:val="24"/>
        </w:rPr>
        <w:t>their lives</w:t>
      </w:r>
      <w:r>
        <w:rPr>
          <w:color w:val="020200"/>
          <w:sz w:val="24"/>
          <w:szCs w:val="24"/>
        </w:rPr>
        <w:t>.</w:t>
      </w:r>
      <w:r w:rsidRPr="00DF6219">
        <w:rPr>
          <w:color w:val="DADA00"/>
          <w:sz w:val="24"/>
          <w:szCs w:val="24"/>
        </w:rPr>
        <w:t xml:space="preserve"> </w:t>
      </w:r>
      <w:r w:rsidRPr="00DF6219">
        <w:rPr>
          <w:color w:val="020200"/>
          <w:sz w:val="24"/>
          <w:szCs w:val="24"/>
        </w:rPr>
        <w:t xml:space="preserve">They </w:t>
      </w:r>
      <w:r w:rsidRPr="00DF6219">
        <w:rPr>
          <w:color w:val="010100"/>
          <w:sz w:val="24"/>
          <w:szCs w:val="24"/>
        </w:rPr>
        <w:t>come</w:t>
      </w:r>
      <w:r>
        <w:rPr>
          <w:color w:val="010100"/>
          <w:sz w:val="24"/>
          <w:szCs w:val="24"/>
        </w:rPr>
        <w:t xml:space="preserve"> to you</w:t>
      </w:r>
      <w:r w:rsidRPr="00DF6219">
        <w:rPr>
          <w:color w:val="010100"/>
          <w:sz w:val="24"/>
          <w:szCs w:val="24"/>
        </w:rPr>
        <w:t xml:space="preserve"> for </w:t>
      </w:r>
      <w:r w:rsidRPr="00DF6219">
        <w:rPr>
          <w:color w:val="030300"/>
          <w:sz w:val="24"/>
          <w:szCs w:val="24"/>
        </w:rPr>
        <w:t>service</w:t>
      </w:r>
      <w:r>
        <w:rPr>
          <w:color w:val="030300"/>
          <w:sz w:val="24"/>
          <w:szCs w:val="24"/>
        </w:rPr>
        <w:t>,</w:t>
      </w:r>
      <w:r w:rsidRPr="00DF6219">
        <w:rPr>
          <w:color w:val="030300"/>
          <w:sz w:val="24"/>
          <w:szCs w:val="24"/>
        </w:rPr>
        <w:t xml:space="preserve"> </w:t>
      </w:r>
      <w:r w:rsidRPr="00DF6219">
        <w:rPr>
          <w:color w:val="040400"/>
          <w:sz w:val="24"/>
          <w:szCs w:val="24"/>
        </w:rPr>
        <w:t xml:space="preserve">because </w:t>
      </w:r>
      <w:r w:rsidRPr="00DF6219">
        <w:rPr>
          <w:color w:val="030300"/>
          <w:sz w:val="24"/>
          <w:szCs w:val="24"/>
        </w:rPr>
        <w:t xml:space="preserve">they </w:t>
      </w:r>
      <w:r w:rsidRPr="00DF6219">
        <w:rPr>
          <w:color w:val="020200"/>
          <w:sz w:val="24"/>
          <w:szCs w:val="24"/>
        </w:rPr>
        <w:t xml:space="preserve">have </w:t>
      </w:r>
      <w:r w:rsidRPr="00DF6219">
        <w:rPr>
          <w:color w:val="030300"/>
          <w:sz w:val="24"/>
          <w:szCs w:val="24"/>
        </w:rPr>
        <w:t xml:space="preserve">problems </w:t>
      </w:r>
      <w:r w:rsidRPr="00DF6219">
        <w:rPr>
          <w:color w:val="080800"/>
          <w:sz w:val="24"/>
          <w:szCs w:val="24"/>
        </w:rPr>
        <w:t xml:space="preserve">and </w:t>
      </w:r>
      <w:r>
        <w:rPr>
          <w:color w:val="080800"/>
          <w:sz w:val="24"/>
          <w:szCs w:val="24"/>
        </w:rPr>
        <w:t>too many want to</w:t>
      </w:r>
      <w:r w:rsidRPr="00DF6219">
        <w:rPr>
          <w:color w:val="050500"/>
          <w:sz w:val="24"/>
          <w:szCs w:val="24"/>
        </w:rPr>
        <w:t xml:space="preserve"> </w:t>
      </w:r>
      <w:r w:rsidRPr="00DF6219">
        <w:rPr>
          <w:color w:val="030300"/>
          <w:sz w:val="24"/>
          <w:szCs w:val="24"/>
        </w:rPr>
        <w:t>giv</w:t>
      </w:r>
      <w:r>
        <w:rPr>
          <w:color w:val="030300"/>
          <w:sz w:val="24"/>
          <w:szCs w:val="24"/>
        </w:rPr>
        <w:t>e up.</w:t>
      </w:r>
      <w:r w:rsidRPr="00DF6219">
        <w:rPr>
          <w:color w:val="D9D900"/>
          <w:sz w:val="24"/>
          <w:szCs w:val="24"/>
        </w:rPr>
        <w:t xml:space="preserve"> </w:t>
      </w:r>
      <w:r w:rsidRPr="00DF6219">
        <w:rPr>
          <w:color w:val="040400"/>
          <w:sz w:val="24"/>
          <w:szCs w:val="24"/>
        </w:rPr>
        <w:t xml:space="preserve">Some </w:t>
      </w:r>
      <w:r w:rsidRPr="00DF6219">
        <w:rPr>
          <w:color w:val="030300"/>
          <w:sz w:val="24"/>
          <w:szCs w:val="24"/>
        </w:rPr>
        <w:t xml:space="preserve">have virtually </w:t>
      </w:r>
      <w:r w:rsidRPr="00DF6219">
        <w:rPr>
          <w:color w:val="020200"/>
          <w:sz w:val="24"/>
          <w:szCs w:val="24"/>
        </w:rPr>
        <w:t xml:space="preserve">given up </w:t>
      </w:r>
      <w:r w:rsidRPr="00DF6219">
        <w:rPr>
          <w:color w:val="030300"/>
          <w:sz w:val="24"/>
          <w:szCs w:val="24"/>
        </w:rPr>
        <w:t xml:space="preserve">except </w:t>
      </w:r>
      <w:r w:rsidRPr="00DF6219">
        <w:rPr>
          <w:color w:val="050500"/>
          <w:sz w:val="24"/>
          <w:szCs w:val="24"/>
        </w:rPr>
        <w:t xml:space="preserve">for the </w:t>
      </w:r>
      <w:r w:rsidRPr="00DF6219">
        <w:rPr>
          <w:color w:val="030300"/>
          <w:sz w:val="24"/>
          <w:szCs w:val="24"/>
        </w:rPr>
        <w:t xml:space="preserve">fact </w:t>
      </w:r>
      <w:r w:rsidRPr="00DF6219">
        <w:rPr>
          <w:color w:val="040400"/>
          <w:sz w:val="24"/>
          <w:szCs w:val="24"/>
        </w:rPr>
        <w:t xml:space="preserve">that </w:t>
      </w:r>
      <w:r w:rsidRPr="00DF6219">
        <w:rPr>
          <w:color w:val="0D0D00"/>
          <w:sz w:val="24"/>
          <w:szCs w:val="24"/>
        </w:rPr>
        <w:t xml:space="preserve">they </w:t>
      </w:r>
      <w:r w:rsidRPr="00DF6219">
        <w:rPr>
          <w:color w:val="020200"/>
          <w:sz w:val="24"/>
          <w:szCs w:val="24"/>
        </w:rPr>
        <w:t xml:space="preserve">are </w:t>
      </w:r>
      <w:r w:rsidRPr="00DF6219">
        <w:rPr>
          <w:color w:val="0A0A00"/>
          <w:sz w:val="24"/>
          <w:szCs w:val="24"/>
        </w:rPr>
        <w:t xml:space="preserve">now </w:t>
      </w:r>
      <w:r w:rsidRPr="00DF6219">
        <w:rPr>
          <w:color w:val="030300"/>
          <w:sz w:val="24"/>
          <w:szCs w:val="24"/>
        </w:rPr>
        <w:t xml:space="preserve">in </w:t>
      </w:r>
      <w:r w:rsidRPr="00DF6219">
        <w:rPr>
          <w:color w:val="040400"/>
          <w:sz w:val="24"/>
          <w:szCs w:val="24"/>
        </w:rPr>
        <w:t xml:space="preserve">front </w:t>
      </w:r>
      <w:r w:rsidRPr="00DF6219">
        <w:rPr>
          <w:color w:val="0F0F00"/>
          <w:sz w:val="24"/>
          <w:szCs w:val="24"/>
        </w:rPr>
        <w:t xml:space="preserve">of </w:t>
      </w:r>
      <w:r w:rsidRPr="00DF6219">
        <w:rPr>
          <w:color w:val="050500"/>
          <w:sz w:val="24"/>
          <w:szCs w:val="24"/>
        </w:rPr>
        <w:t>you</w:t>
      </w:r>
      <w:r>
        <w:rPr>
          <w:color w:val="B8B800"/>
          <w:sz w:val="24"/>
          <w:szCs w:val="24"/>
        </w:rPr>
        <w:t>.</w:t>
      </w:r>
      <w:r w:rsidRPr="00DF6219">
        <w:rPr>
          <w:color w:val="B8B800"/>
          <w:sz w:val="24"/>
          <w:szCs w:val="24"/>
        </w:rPr>
        <w:t xml:space="preserve"> </w:t>
      </w:r>
      <w:r w:rsidRPr="00DF6219">
        <w:rPr>
          <w:color w:val="020200"/>
          <w:sz w:val="24"/>
          <w:szCs w:val="24"/>
        </w:rPr>
        <w:t>To</w:t>
      </w:r>
      <w:r w:rsidRPr="00DF6219">
        <w:rPr>
          <w:color w:val="040400"/>
          <w:sz w:val="24"/>
          <w:szCs w:val="24"/>
        </w:rPr>
        <w:t xml:space="preserve"> </w:t>
      </w:r>
      <w:r w:rsidRPr="00DF6219">
        <w:rPr>
          <w:color w:val="030300"/>
          <w:sz w:val="24"/>
          <w:szCs w:val="24"/>
        </w:rPr>
        <w:t xml:space="preserve">become </w:t>
      </w:r>
      <w:r w:rsidRPr="00DF6219">
        <w:rPr>
          <w:color w:val="010100"/>
          <w:sz w:val="24"/>
          <w:szCs w:val="24"/>
        </w:rPr>
        <w:t xml:space="preserve">a </w:t>
      </w:r>
      <w:r w:rsidRPr="00DF6219">
        <w:rPr>
          <w:color w:val="060600"/>
          <w:sz w:val="24"/>
          <w:szCs w:val="24"/>
        </w:rPr>
        <w:t xml:space="preserve">motivational </w:t>
      </w:r>
      <w:r w:rsidRPr="00DF6219">
        <w:rPr>
          <w:color w:val="0E0E00"/>
          <w:sz w:val="24"/>
          <w:szCs w:val="24"/>
        </w:rPr>
        <w:t>interviewer</w:t>
      </w:r>
      <w:r>
        <w:rPr>
          <w:color w:val="0E0E00"/>
          <w:sz w:val="24"/>
          <w:szCs w:val="24"/>
        </w:rPr>
        <w:t>,</w:t>
      </w:r>
      <w:r>
        <w:rPr>
          <w:color w:val="F6F600"/>
          <w:sz w:val="24"/>
          <w:szCs w:val="24"/>
        </w:rPr>
        <w:t xml:space="preserve"> </w:t>
      </w:r>
      <w:r w:rsidRPr="00DF6219">
        <w:rPr>
          <w:color w:val="020200"/>
          <w:sz w:val="24"/>
          <w:szCs w:val="24"/>
        </w:rPr>
        <w:t xml:space="preserve">participants </w:t>
      </w:r>
      <w:r>
        <w:rPr>
          <w:color w:val="020200"/>
          <w:sz w:val="24"/>
          <w:szCs w:val="24"/>
        </w:rPr>
        <w:t xml:space="preserve">must </w:t>
      </w:r>
      <w:r w:rsidRPr="00DF6219">
        <w:rPr>
          <w:color w:val="020200"/>
          <w:sz w:val="24"/>
          <w:szCs w:val="24"/>
        </w:rPr>
        <w:t xml:space="preserve">first </w:t>
      </w:r>
      <w:r w:rsidRPr="00DF6219">
        <w:rPr>
          <w:color w:val="070700"/>
          <w:sz w:val="24"/>
          <w:szCs w:val="24"/>
        </w:rPr>
        <w:t xml:space="preserve">learn </w:t>
      </w:r>
      <w:r w:rsidRPr="00DF6219">
        <w:rPr>
          <w:color w:val="141400"/>
          <w:sz w:val="24"/>
          <w:szCs w:val="24"/>
        </w:rPr>
        <w:t xml:space="preserve">to </w:t>
      </w:r>
      <w:r w:rsidRPr="00DF6219">
        <w:rPr>
          <w:color w:val="1A1A00"/>
          <w:sz w:val="24"/>
          <w:szCs w:val="24"/>
        </w:rPr>
        <w:t xml:space="preserve">feel </w:t>
      </w:r>
      <w:r w:rsidRPr="00DF6219">
        <w:rPr>
          <w:color w:val="050500"/>
          <w:sz w:val="24"/>
          <w:szCs w:val="24"/>
        </w:rPr>
        <w:t xml:space="preserve">good </w:t>
      </w:r>
      <w:r w:rsidRPr="00DF6219">
        <w:rPr>
          <w:color w:val="0F0F00"/>
          <w:sz w:val="24"/>
          <w:szCs w:val="24"/>
        </w:rPr>
        <w:t xml:space="preserve">about </w:t>
      </w:r>
      <w:r w:rsidRPr="00DF6219">
        <w:rPr>
          <w:color w:val="020200"/>
          <w:sz w:val="24"/>
          <w:szCs w:val="24"/>
        </w:rPr>
        <w:t xml:space="preserve">themselves </w:t>
      </w:r>
      <w:r w:rsidRPr="00DF6219">
        <w:rPr>
          <w:color w:val="030300"/>
          <w:sz w:val="24"/>
          <w:szCs w:val="24"/>
        </w:rPr>
        <w:t xml:space="preserve">and compassion </w:t>
      </w:r>
      <w:r w:rsidRPr="00DF6219">
        <w:rPr>
          <w:color w:val="020200"/>
          <w:sz w:val="24"/>
          <w:szCs w:val="24"/>
        </w:rPr>
        <w:t>for others</w:t>
      </w:r>
      <w:r w:rsidRPr="00DF6219">
        <w:rPr>
          <w:color w:val="000000"/>
          <w:sz w:val="24"/>
          <w:szCs w:val="24"/>
        </w:rPr>
        <w:t xml:space="preserve">. </w:t>
      </w:r>
      <w:r w:rsidRPr="00DF6219">
        <w:rPr>
          <w:color w:val="030300"/>
          <w:sz w:val="24"/>
          <w:szCs w:val="24"/>
        </w:rPr>
        <w:t xml:space="preserve">They learn </w:t>
      </w:r>
      <w:r w:rsidRPr="00DF6219">
        <w:rPr>
          <w:color w:val="040400"/>
          <w:sz w:val="24"/>
          <w:szCs w:val="24"/>
        </w:rPr>
        <w:t xml:space="preserve">how to </w:t>
      </w:r>
      <w:r w:rsidRPr="00DF6219">
        <w:rPr>
          <w:color w:val="050500"/>
          <w:sz w:val="24"/>
          <w:szCs w:val="24"/>
        </w:rPr>
        <w:t xml:space="preserve">have </w:t>
      </w:r>
      <w:r w:rsidRPr="00DF6219">
        <w:rPr>
          <w:color w:val="040400"/>
          <w:sz w:val="24"/>
          <w:szCs w:val="24"/>
        </w:rPr>
        <w:t xml:space="preserve">impactful </w:t>
      </w:r>
      <w:r w:rsidRPr="00DF6219">
        <w:rPr>
          <w:color w:val="020200"/>
          <w:sz w:val="24"/>
          <w:szCs w:val="24"/>
        </w:rPr>
        <w:t xml:space="preserve">and </w:t>
      </w:r>
      <w:r w:rsidRPr="00DF6219">
        <w:rPr>
          <w:color w:val="030300"/>
          <w:sz w:val="24"/>
          <w:szCs w:val="24"/>
        </w:rPr>
        <w:t xml:space="preserve">respectful </w:t>
      </w:r>
      <w:r w:rsidRPr="00DF6219">
        <w:rPr>
          <w:color w:val="020200"/>
          <w:sz w:val="24"/>
          <w:szCs w:val="24"/>
        </w:rPr>
        <w:t xml:space="preserve">relationships </w:t>
      </w:r>
      <w:r w:rsidRPr="00DF6219">
        <w:rPr>
          <w:color w:val="030300"/>
          <w:sz w:val="24"/>
          <w:szCs w:val="24"/>
        </w:rPr>
        <w:t xml:space="preserve">with their </w:t>
      </w:r>
      <w:r w:rsidRPr="00DF6219">
        <w:rPr>
          <w:color w:val="020200"/>
          <w:sz w:val="24"/>
          <w:szCs w:val="24"/>
        </w:rPr>
        <w:t>customers</w:t>
      </w:r>
      <w:r w:rsidRPr="00DF6219">
        <w:rPr>
          <w:color w:val="CFCF00"/>
          <w:sz w:val="24"/>
          <w:szCs w:val="24"/>
        </w:rPr>
        <w:t xml:space="preserve">. </w:t>
      </w:r>
      <w:r w:rsidRPr="00DF6219">
        <w:rPr>
          <w:color w:val="030300"/>
          <w:sz w:val="24"/>
          <w:szCs w:val="24"/>
        </w:rPr>
        <w:t xml:space="preserve">They </w:t>
      </w:r>
      <w:r w:rsidRPr="00DF6219">
        <w:rPr>
          <w:color w:val="040400"/>
          <w:sz w:val="24"/>
          <w:szCs w:val="24"/>
        </w:rPr>
        <w:t xml:space="preserve">understand </w:t>
      </w:r>
      <w:r w:rsidRPr="00DF6219">
        <w:rPr>
          <w:color w:val="030300"/>
          <w:sz w:val="24"/>
          <w:szCs w:val="24"/>
        </w:rPr>
        <w:t xml:space="preserve">that </w:t>
      </w:r>
      <w:r w:rsidRPr="00DF6219">
        <w:rPr>
          <w:color w:val="020200"/>
          <w:sz w:val="24"/>
          <w:szCs w:val="24"/>
        </w:rPr>
        <w:t xml:space="preserve">they must put aside judgement </w:t>
      </w:r>
      <w:r w:rsidRPr="00DF6219">
        <w:rPr>
          <w:color w:val="030300"/>
          <w:sz w:val="24"/>
          <w:szCs w:val="24"/>
        </w:rPr>
        <w:t xml:space="preserve">or </w:t>
      </w:r>
      <w:r w:rsidRPr="00DF6219">
        <w:rPr>
          <w:color w:val="040400"/>
          <w:sz w:val="24"/>
          <w:szCs w:val="24"/>
        </w:rPr>
        <w:t xml:space="preserve">personal </w:t>
      </w:r>
      <w:r w:rsidRPr="00DF6219">
        <w:rPr>
          <w:color w:val="020200"/>
          <w:sz w:val="24"/>
          <w:szCs w:val="24"/>
        </w:rPr>
        <w:t>bias</w:t>
      </w:r>
      <w:r w:rsidRPr="00DF6219">
        <w:rPr>
          <w:color w:val="000000"/>
          <w:sz w:val="24"/>
          <w:szCs w:val="24"/>
        </w:rPr>
        <w:t xml:space="preserve">. </w:t>
      </w:r>
      <w:r w:rsidRPr="00DF6219">
        <w:rPr>
          <w:color w:val="040400"/>
          <w:sz w:val="24"/>
          <w:szCs w:val="24"/>
        </w:rPr>
        <w:t xml:space="preserve">This </w:t>
      </w:r>
      <w:r w:rsidRPr="00DF6219">
        <w:rPr>
          <w:color w:val="030300"/>
          <w:sz w:val="24"/>
          <w:szCs w:val="24"/>
        </w:rPr>
        <w:t xml:space="preserve">course </w:t>
      </w:r>
      <w:r w:rsidRPr="00DF6219">
        <w:rPr>
          <w:color w:val="060600"/>
          <w:sz w:val="24"/>
          <w:szCs w:val="24"/>
        </w:rPr>
        <w:t xml:space="preserve">on </w:t>
      </w:r>
      <w:r w:rsidRPr="00DF6219">
        <w:rPr>
          <w:color w:val="030300"/>
          <w:sz w:val="24"/>
          <w:szCs w:val="24"/>
        </w:rPr>
        <w:t xml:space="preserve">motivational </w:t>
      </w:r>
      <w:r w:rsidRPr="00DF6219">
        <w:rPr>
          <w:color w:val="040400"/>
          <w:sz w:val="24"/>
          <w:szCs w:val="24"/>
        </w:rPr>
        <w:t xml:space="preserve">interviewing </w:t>
      </w:r>
      <w:r w:rsidRPr="00DF6219">
        <w:rPr>
          <w:color w:val="020200"/>
          <w:sz w:val="24"/>
          <w:szCs w:val="24"/>
        </w:rPr>
        <w:t xml:space="preserve">techniques </w:t>
      </w:r>
      <w:r w:rsidRPr="00DF6219">
        <w:rPr>
          <w:color w:val="070700"/>
          <w:sz w:val="24"/>
          <w:szCs w:val="24"/>
        </w:rPr>
        <w:t xml:space="preserve">will </w:t>
      </w:r>
      <w:r w:rsidRPr="00DF6219">
        <w:rPr>
          <w:color w:val="040400"/>
          <w:sz w:val="24"/>
          <w:szCs w:val="24"/>
        </w:rPr>
        <w:t xml:space="preserve">help </w:t>
      </w:r>
      <w:r w:rsidRPr="00DF6219">
        <w:rPr>
          <w:color w:val="020200"/>
          <w:sz w:val="24"/>
          <w:szCs w:val="24"/>
        </w:rPr>
        <w:t xml:space="preserve">interviewers gather </w:t>
      </w:r>
      <w:r w:rsidRPr="00DF6219">
        <w:rPr>
          <w:color w:val="030300"/>
          <w:sz w:val="24"/>
          <w:szCs w:val="24"/>
        </w:rPr>
        <w:t xml:space="preserve">information </w:t>
      </w:r>
      <w:r w:rsidRPr="00DF6219">
        <w:rPr>
          <w:color w:val="020200"/>
          <w:sz w:val="24"/>
          <w:szCs w:val="24"/>
        </w:rPr>
        <w:t xml:space="preserve">that </w:t>
      </w:r>
      <w:r w:rsidRPr="00DF6219">
        <w:rPr>
          <w:color w:val="050500"/>
          <w:sz w:val="24"/>
          <w:szCs w:val="24"/>
        </w:rPr>
        <w:t xml:space="preserve">will </w:t>
      </w:r>
      <w:r w:rsidRPr="00DF6219">
        <w:rPr>
          <w:color w:val="030300"/>
          <w:sz w:val="24"/>
          <w:szCs w:val="24"/>
        </w:rPr>
        <w:t xml:space="preserve">best serve </w:t>
      </w:r>
      <w:r w:rsidRPr="00DF6219">
        <w:rPr>
          <w:color w:val="040400"/>
          <w:sz w:val="24"/>
          <w:szCs w:val="24"/>
        </w:rPr>
        <w:t>customers</w:t>
      </w:r>
      <w:r w:rsidRPr="00DF6219">
        <w:rPr>
          <w:color w:val="565600"/>
          <w:sz w:val="24"/>
          <w:szCs w:val="24"/>
        </w:rPr>
        <w:t xml:space="preserve">, </w:t>
      </w:r>
      <w:r w:rsidRPr="00DF6219">
        <w:rPr>
          <w:color w:val="1C1C00"/>
          <w:sz w:val="24"/>
          <w:szCs w:val="24"/>
        </w:rPr>
        <w:t xml:space="preserve">by </w:t>
      </w:r>
      <w:r w:rsidRPr="00DF6219">
        <w:rPr>
          <w:color w:val="020200"/>
          <w:sz w:val="24"/>
          <w:szCs w:val="24"/>
        </w:rPr>
        <w:t xml:space="preserve">helping </w:t>
      </w:r>
      <w:r w:rsidRPr="00DF6219">
        <w:rPr>
          <w:color w:val="040400"/>
          <w:sz w:val="24"/>
          <w:szCs w:val="24"/>
        </w:rPr>
        <w:t xml:space="preserve">them </w:t>
      </w:r>
      <w:r w:rsidRPr="00DF6219">
        <w:rPr>
          <w:color w:val="030300"/>
          <w:sz w:val="24"/>
          <w:szCs w:val="24"/>
        </w:rPr>
        <w:t xml:space="preserve">understand </w:t>
      </w:r>
      <w:r w:rsidRPr="00DF6219">
        <w:rPr>
          <w:color w:val="0A0A00"/>
          <w:sz w:val="24"/>
          <w:szCs w:val="24"/>
        </w:rPr>
        <w:t xml:space="preserve">that </w:t>
      </w:r>
      <w:r w:rsidRPr="00DF6219">
        <w:rPr>
          <w:color w:val="040400"/>
          <w:sz w:val="24"/>
          <w:szCs w:val="24"/>
        </w:rPr>
        <w:t xml:space="preserve">it is </w:t>
      </w:r>
      <w:r w:rsidRPr="00DF6219">
        <w:rPr>
          <w:color w:val="070700"/>
          <w:sz w:val="24"/>
          <w:szCs w:val="24"/>
        </w:rPr>
        <w:t xml:space="preserve">in </w:t>
      </w:r>
      <w:r w:rsidRPr="00DF6219">
        <w:rPr>
          <w:color w:val="080800"/>
          <w:sz w:val="24"/>
          <w:szCs w:val="24"/>
        </w:rPr>
        <w:t xml:space="preserve">their </w:t>
      </w:r>
      <w:r w:rsidRPr="00DF6219">
        <w:rPr>
          <w:color w:val="010100"/>
          <w:sz w:val="24"/>
          <w:szCs w:val="24"/>
        </w:rPr>
        <w:t xml:space="preserve">best </w:t>
      </w:r>
      <w:r w:rsidRPr="00DF6219">
        <w:rPr>
          <w:color w:val="020200"/>
          <w:sz w:val="24"/>
          <w:szCs w:val="24"/>
        </w:rPr>
        <w:t>interest</w:t>
      </w:r>
      <w:r w:rsidRPr="00DF6219">
        <w:rPr>
          <w:color w:val="E7E700"/>
          <w:sz w:val="24"/>
          <w:szCs w:val="24"/>
        </w:rPr>
        <w:t xml:space="preserve">. </w:t>
      </w:r>
      <w:r w:rsidRPr="00DF6219">
        <w:rPr>
          <w:color w:val="010100"/>
          <w:sz w:val="24"/>
          <w:szCs w:val="24"/>
        </w:rPr>
        <w:t xml:space="preserve">In </w:t>
      </w:r>
      <w:r w:rsidRPr="00DF6219">
        <w:rPr>
          <w:color w:val="040400"/>
          <w:sz w:val="24"/>
          <w:szCs w:val="24"/>
        </w:rPr>
        <w:t>addition</w:t>
      </w:r>
      <w:r>
        <w:rPr>
          <w:color w:val="E7E700"/>
          <w:sz w:val="24"/>
          <w:szCs w:val="24"/>
        </w:rPr>
        <w:t xml:space="preserve">, </w:t>
      </w:r>
      <w:r w:rsidRPr="00DF6219">
        <w:rPr>
          <w:color w:val="020200"/>
          <w:sz w:val="24"/>
          <w:szCs w:val="24"/>
        </w:rPr>
        <w:t xml:space="preserve">employees </w:t>
      </w:r>
      <w:r w:rsidRPr="00DF6219">
        <w:rPr>
          <w:color w:val="030300"/>
          <w:sz w:val="24"/>
          <w:szCs w:val="24"/>
        </w:rPr>
        <w:t xml:space="preserve">who </w:t>
      </w:r>
      <w:r w:rsidRPr="00DF6219">
        <w:rPr>
          <w:color w:val="020200"/>
          <w:sz w:val="24"/>
          <w:szCs w:val="24"/>
        </w:rPr>
        <w:t xml:space="preserve">feel </w:t>
      </w:r>
      <w:r w:rsidRPr="00DF6219">
        <w:rPr>
          <w:color w:val="090900"/>
          <w:sz w:val="24"/>
          <w:szCs w:val="24"/>
        </w:rPr>
        <w:t xml:space="preserve">good </w:t>
      </w:r>
      <w:r w:rsidRPr="00DF6219">
        <w:rPr>
          <w:color w:val="080800"/>
          <w:sz w:val="24"/>
          <w:szCs w:val="24"/>
        </w:rPr>
        <w:t xml:space="preserve">about </w:t>
      </w:r>
      <w:r w:rsidRPr="00DF6219">
        <w:rPr>
          <w:color w:val="070700"/>
          <w:sz w:val="24"/>
          <w:szCs w:val="24"/>
        </w:rPr>
        <w:t xml:space="preserve">themselves </w:t>
      </w:r>
      <w:r w:rsidRPr="00DF6219">
        <w:rPr>
          <w:color w:val="010100"/>
          <w:sz w:val="24"/>
          <w:szCs w:val="24"/>
        </w:rPr>
        <w:t xml:space="preserve">and </w:t>
      </w:r>
      <w:r w:rsidRPr="00DF6219">
        <w:rPr>
          <w:color w:val="020200"/>
          <w:sz w:val="24"/>
          <w:szCs w:val="24"/>
        </w:rPr>
        <w:t xml:space="preserve">their </w:t>
      </w:r>
      <w:r w:rsidRPr="00DF6219">
        <w:rPr>
          <w:color w:val="030300"/>
          <w:sz w:val="24"/>
          <w:szCs w:val="24"/>
        </w:rPr>
        <w:t xml:space="preserve">contribution </w:t>
      </w:r>
      <w:r w:rsidRPr="00DF6219">
        <w:rPr>
          <w:color w:val="0A0A00"/>
          <w:sz w:val="24"/>
          <w:szCs w:val="24"/>
        </w:rPr>
        <w:t xml:space="preserve">to </w:t>
      </w:r>
      <w:r w:rsidRPr="00DF6219">
        <w:rPr>
          <w:color w:val="050500"/>
          <w:sz w:val="24"/>
          <w:szCs w:val="24"/>
        </w:rPr>
        <w:t xml:space="preserve">their </w:t>
      </w:r>
      <w:r w:rsidRPr="00DF6219">
        <w:rPr>
          <w:color w:val="020200"/>
          <w:sz w:val="24"/>
          <w:szCs w:val="24"/>
        </w:rPr>
        <w:t xml:space="preserve">workplace </w:t>
      </w:r>
      <w:r w:rsidRPr="00DF6219">
        <w:rPr>
          <w:color w:val="010100"/>
          <w:sz w:val="24"/>
          <w:szCs w:val="24"/>
        </w:rPr>
        <w:t xml:space="preserve">are </w:t>
      </w:r>
      <w:r w:rsidRPr="00DF6219">
        <w:rPr>
          <w:color w:val="050500"/>
          <w:sz w:val="24"/>
          <w:szCs w:val="24"/>
        </w:rPr>
        <w:t xml:space="preserve">more </w:t>
      </w:r>
      <w:r w:rsidRPr="00DF6219">
        <w:rPr>
          <w:color w:val="030300"/>
          <w:sz w:val="24"/>
          <w:szCs w:val="24"/>
        </w:rPr>
        <w:t xml:space="preserve">receptive </w:t>
      </w:r>
      <w:r w:rsidRPr="00DF6219">
        <w:rPr>
          <w:color w:val="020200"/>
          <w:sz w:val="24"/>
          <w:szCs w:val="24"/>
        </w:rPr>
        <w:t>to interviewees</w:t>
      </w:r>
      <w:r w:rsidRPr="00DF6219">
        <w:rPr>
          <w:color w:val="000000"/>
          <w:sz w:val="24"/>
          <w:szCs w:val="24"/>
        </w:rPr>
        <w:t xml:space="preserve">. </w:t>
      </w:r>
      <w:r w:rsidRPr="00DF6219">
        <w:rPr>
          <w:color w:val="060600"/>
          <w:sz w:val="24"/>
          <w:szCs w:val="24"/>
        </w:rPr>
        <w:t xml:space="preserve">They </w:t>
      </w:r>
      <w:r w:rsidRPr="00DF6219">
        <w:rPr>
          <w:color w:val="040400"/>
          <w:sz w:val="24"/>
          <w:szCs w:val="24"/>
        </w:rPr>
        <w:t xml:space="preserve">are more likely </w:t>
      </w:r>
      <w:r w:rsidRPr="00DF6219">
        <w:rPr>
          <w:color w:val="2B2B00"/>
          <w:sz w:val="24"/>
          <w:szCs w:val="24"/>
        </w:rPr>
        <w:t xml:space="preserve">to </w:t>
      </w:r>
      <w:r w:rsidRPr="00DF6219">
        <w:rPr>
          <w:color w:val="030300"/>
          <w:sz w:val="24"/>
          <w:szCs w:val="24"/>
        </w:rPr>
        <w:t xml:space="preserve">take </w:t>
      </w:r>
      <w:r w:rsidRPr="00DF6219">
        <w:rPr>
          <w:color w:val="050500"/>
          <w:sz w:val="24"/>
          <w:szCs w:val="24"/>
        </w:rPr>
        <w:t xml:space="preserve">the time </w:t>
      </w:r>
      <w:r w:rsidRPr="00DF6219">
        <w:rPr>
          <w:color w:val="030300"/>
          <w:sz w:val="24"/>
          <w:szCs w:val="24"/>
        </w:rPr>
        <w:t xml:space="preserve">and </w:t>
      </w:r>
      <w:r w:rsidRPr="00DF6219">
        <w:rPr>
          <w:color w:val="080800"/>
          <w:sz w:val="24"/>
          <w:szCs w:val="24"/>
        </w:rPr>
        <w:t xml:space="preserve">make </w:t>
      </w:r>
      <w:r w:rsidRPr="00DF6219">
        <w:rPr>
          <w:color w:val="050500"/>
          <w:sz w:val="24"/>
          <w:szCs w:val="24"/>
        </w:rPr>
        <w:t xml:space="preserve">the </w:t>
      </w:r>
      <w:r w:rsidRPr="00DF6219">
        <w:rPr>
          <w:color w:val="040400"/>
          <w:sz w:val="24"/>
          <w:szCs w:val="24"/>
        </w:rPr>
        <w:t xml:space="preserve">effort </w:t>
      </w:r>
      <w:r w:rsidRPr="00DF6219">
        <w:rPr>
          <w:color w:val="030300"/>
          <w:sz w:val="24"/>
          <w:szCs w:val="24"/>
        </w:rPr>
        <w:t xml:space="preserve">to </w:t>
      </w:r>
      <w:r w:rsidRPr="00DF6219">
        <w:rPr>
          <w:color w:val="040400"/>
          <w:sz w:val="24"/>
          <w:szCs w:val="24"/>
        </w:rPr>
        <w:t xml:space="preserve">ensure </w:t>
      </w:r>
      <w:r w:rsidRPr="00DF6219">
        <w:rPr>
          <w:color w:val="2E2E00"/>
          <w:sz w:val="24"/>
          <w:szCs w:val="24"/>
        </w:rPr>
        <w:t xml:space="preserve">that </w:t>
      </w:r>
      <w:r w:rsidRPr="00DF6219">
        <w:rPr>
          <w:color w:val="0A0A00"/>
          <w:sz w:val="24"/>
          <w:szCs w:val="24"/>
        </w:rPr>
        <w:t xml:space="preserve">the </w:t>
      </w:r>
      <w:r w:rsidRPr="00DF6219">
        <w:rPr>
          <w:color w:val="181800"/>
          <w:sz w:val="24"/>
          <w:szCs w:val="24"/>
        </w:rPr>
        <w:t xml:space="preserve">interview </w:t>
      </w:r>
      <w:r w:rsidRPr="00DF6219">
        <w:rPr>
          <w:color w:val="070700"/>
          <w:sz w:val="24"/>
          <w:szCs w:val="24"/>
        </w:rPr>
        <w:t xml:space="preserve">is </w:t>
      </w:r>
      <w:r w:rsidRPr="00DF6219">
        <w:rPr>
          <w:color w:val="060600"/>
          <w:sz w:val="24"/>
          <w:szCs w:val="24"/>
        </w:rPr>
        <w:t xml:space="preserve">not just </w:t>
      </w:r>
      <w:r w:rsidRPr="00DF6219">
        <w:rPr>
          <w:color w:val="0A0A00"/>
          <w:sz w:val="24"/>
          <w:szCs w:val="24"/>
        </w:rPr>
        <w:t xml:space="preserve">done </w:t>
      </w:r>
      <w:r w:rsidRPr="00DF6219">
        <w:rPr>
          <w:color w:val="0C0C00"/>
          <w:sz w:val="24"/>
          <w:szCs w:val="24"/>
        </w:rPr>
        <w:t>efficiently</w:t>
      </w:r>
      <w:r w:rsidRPr="00DF6219">
        <w:rPr>
          <w:color w:val="828200"/>
          <w:sz w:val="24"/>
          <w:szCs w:val="24"/>
        </w:rPr>
        <w:t xml:space="preserve">, </w:t>
      </w:r>
      <w:r w:rsidRPr="00DF6219">
        <w:rPr>
          <w:color w:val="0D0D00"/>
          <w:sz w:val="24"/>
          <w:szCs w:val="24"/>
        </w:rPr>
        <w:t xml:space="preserve">but </w:t>
      </w:r>
      <w:r w:rsidRPr="00DF6219">
        <w:rPr>
          <w:color w:val="030300"/>
          <w:sz w:val="24"/>
          <w:szCs w:val="24"/>
        </w:rPr>
        <w:t>exceptionally</w:t>
      </w:r>
      <w:r w:rsidRPr="00DF6219">
        <w:rPr>
          <w:color w:val="000000"/>
          <w:sz w:val="24"/>
          <w:szCs w:val="24"/>
        </w:rPr>
        <w:t xml:space="preserve">. </w:t>
      </w:r>
      <w:r w:rsidRPr="00DF6219">
        <w:rPr>
          <w:color w:val="020200"/>
          <w:sz w:val="24"/>
          <w:szCs w:val="24"/>
        </w:rPr>
        <w:t xml:space="preserve">This </w:t>
      </w:r>
      <w:r w:rsidRPr="00DF6219">
        <w:rPr>
          <w:color w:val="040400"/>
          <w:sz w:val="24"/>
          <w:szCs w:val="24"/>
        </w:rPr>
        <w:t xml:space="preserve">is why </w:t>
      </w:r>
      <w:r w:rsidRPr="00DF6219">
        <w:rPr>
          <w:color w:val="020200"/>
          <w:sz w:val="24"/>
          <w:szCs w:val="24"/>
        </w:rPr>
        <w:t xml:space="preserve">the training </w:t>
      </w:r>
      <w:r w:rsidRPr="00DF6219">
        <w:rPr>
          <w:color w:val="040400"/>
          <w:sz w:val="24"/>
          <w:szCs w:val="24"/>
        </w:rPr>
        <w:t xml:space="preserve">session </w:t>
      </w:r>
      <w:r w:rsidRPr="00DF6219">
        <w:rPr>
          <w:color w:val="020200"/>
          <w:sz w:val="24"/>
          <w:szCs w:val="24"/>
        </w:rPr>
        <w:t xml:space="preserve">will </w:t>
      </w:r>
      <w:r w:rsidRPr="00DF6219">
        <w:rPr>
          <w:color w:val="010100"/>
          <w:sz w:val="24"/>
          <w:szCs w:val="24"/>
        </w:rPr>
        <w:t xml:space="preserve">begin </w:t>
      </w:r>
      <w:r w:rsidRPr="00DF6219">
        <w:rPr>
          <w:color w:val="020200"/>
          <w:sz w:val="24"/>
          <w:szCs w:val="24"/>
        </w:rPr>
        <w:t xml:space="preserve">with </w:t>
      </w:r>
      <w:r w:rsidRPr="00DF6219">
        <w:rPr>
          <w:color w:val="000000"/>
          <w:sz w:val="24"/>
          <w:szCs w:val="24"/>
        </w:rPr>
        <w:t xml:space="preserve">a </w:t>
      </w:r>
      <w:r w:rsidRPr="00DF6219">
        <w:rPr>
          <w:color w:val="030300"/>
          <w:sz w:val="24"/>
          <w:szCs w:val="24"/>
        </w:rPr>
        <w:t>self</w:t>
      </w:r>
      <w:r w:rsidRPr="00DF6219">
        <w:rPr>
          <w:color w:val="999900"/>
          <w:sz w:val="24"/>
          <w:szCs w:val="24"/>
        </w:rPr>
        <w:t>-</w:t>
      </w:r>
      <w:r w:rsidRPr="00DF6219">
        <w:rPr>
          <w:color w:val="030300"/>
          <w:sz w:val="24"/>
          <w:szCs w:val="24"/>
        </w:rPr>
        <w:t>esteem component</w:t>
      </w:r>
      <w:r w:rsidR="007D3BB1">
        <w:rPr>
          <w:color w:val="030300"/>
          <w:sz w:val="24"/>
          <w:szCs w:val="24"/>
        </w:rPr>
        <w:t xml:space="preserve">.  The following are open discussion and learning objectives: </w:t>
      </w:r>
    </w:p>
    <w:p w14:paraId="05301CE9" w14:textId="77777777" w:rsidR="007D3BB1" w:rsidRDefault="007D3BB1" w:rsidP="000F30F0">
      <w:pPr>
        <w:rPr>
          <w:color w:val="BCBC00"/>
          <w:sz w:val="24"/>
          <w:szCs w:val="24"/>
        </w:rPr>
      </w:pPr>
    </w:p>
    <w:p w14:paraId="1A8C836E" w14:textId="05803D69" w:rsidR="000F30F0" w:rsidRDefault="007D3BB1" w:rsidP="000F30F0">
      <w:pPr>
        <w:rPr>
          <w:bCs/>
          <w:sz w:val="24"/>
        </w:rPr>
      </w:pPr>
      <w:r>
        <w:rPr>
          <w:color w:val="BCBC00"/>
          <w:sz w:val="24"/>
          <w:szCs w:val="24"/>
        </w:rPr>
        <w:t xml:space="preserve">                             </w:t>
      </w:r>
      <w:r w:rsidR="000F30F0" w:rsidRPr="009F1AB1">
        <w:rPr>
          <w:bCs/>
          <w:sz w:val="24"/>
        </w:rPr>
        <w:t xml:space="preserve">  </w:t>
      </w:r>
      <w:r w:rsidR="000F30F0">
        <w:rPr>
          <w:bCs/>
          <w:sz w:val="24"/>
        </w:rPr>
        <w:t xml:space="preserve"> </w:t>
      </w:r>
      <w:r w:rsidR="000F30F0" w:rsidRPr="009F1AB1">
        <w:rPr>
          <w:bCs/>
          <w:sz w:val="24"/>
        </w:rPr>
        <w:t>1.   Why maintain a positive self-image?</w:t>
      </w:r>
    </w:p>
    <w:p w14:paraId="1B9ACA69" w14:textId="77777777" w:rsidR="000F30F0" w:rsidRDefault="000F30F0" w:rsidP="000F30F0">
      <w:pPr>
        <w:rPr>
          <w:bCs/>
          <w:sz w:val="24"/>
        </w:rPr>
      </w:pPr>
      <w:r>
        <w:rPr>
          <w:bCs/>
          <w:sz w:val="24"/>
        </w:rPr>
        <w:t xml:space="preserve">                                2.   What is meant by motivational interviewing?</w:t>
      </w:r>
    </w:p>
    <w:p w14:paraId="1C53E182" w14:textId="77777777" w:rsidR="000F30F0" w:rsidRDefault="000F30F0" w:rsidP="000F30F0">
      <w:pPr>
        <w:rPr>
          <w:bCs/>
          <w:sz w:val="24"/>
        </w:rPr>
      </w:pPr>
      <w:r>
        <w:rPr>
          <w:bCs/>
          <w:sz w:val="24"/>
        </w:rPr>
        <w:t xml:space="preserve">                                3.   Is it possible to motivate someone to change their behavior?</w:t>
      </w:r>
    </w:p>
    <w:p w14:paraId="58FEF704" w14:textId="77777777" w:rsidR="000F30F0" w:rsidRDefault="000F30F0" w:rsidP="000F30F0">
      <w:pPr>
        <w:rPr>
          <w:bCs/>
          <w:sz w:val="24"/>
        </w:rPr>
      </w:pPr>
      <w:r>
        <w:rPr>
          <w:bCs/>
          <w:sz w:val="24"/>
        </w:rPr>
        <w:t xml:space="preserve">                                4.   What are the attributes of a motivational interviewer?</w:t>
      </w:r>
    </w:p>
    <w:p w14:paraId="74EBAC31" w14:textId="77777777" w:rsidR="007D3BB1" w:rsidRDefault="000F30F0" w:rsidP="007D3BB1">
      <w:pPr>
        <w:rPr>
          <w:bCs/>
          <w:sz w:val="24"/>
        </w:rPr>
      </w:pPr>
      <w:r>
        <w:rPr>
          <w:bCs/>
          <w:sz w:val="24"/>
        </w:rPr>
        <w:t xml:space="preserve">                                5.   Why is change difficult </w:t>
      </w:r>
      <w:proofErr w:type="gramStart"/>
      <w:r>
        <w:rPr>
          <w:bCs/>
          <w:sz w:val="24"/>
        </w:rPr>
        <w:t>and also</w:t>
      </w:r>
      <w:proofErr w:type="gramEnd"/>
      <w:r>
        <w:rPr>
          <w:bCs/>
          <w:sz w:val="24"/>
        </w:rPr>
        <w:t xml:space="preserve"> beneficial?  </w:t>
      </w:r>
    </w:p>
    <w:p w14:paraId="131DD185" w14:textId="7DFDB746" w:rsidR="000F30F0" w:rsidRPr="00E0101D" w:rsidRDefault="007D3BB1" w:rsidP="007D3BB1">
      <w:pPr>
        <w:rPr>
          <w:color w:val="0C0C00"/>
          <w:sz w:val="24"/>
          <w:szCs w:val="24"/>
        </w:rPr>
      </w:pPr>
      <w:r>
        <w:rPr>
          <w:bCs/>
          <w:sz w:val="24"/>
        </w:rPr>
        <w:t xml:space="preserve">                        </w:t>
      </w:r>
      <w:r w:rsidR="000F30F0" w:rsidRPr="00E0101D">
        <w:rPr>
          <w:bCs/>
          <w:sz w:val="24"/>
        </w:rPr>
        <w:t xml:space="preserve"> </w:t>
      </w:r>
      <w:r>
        <w:rPr>
          <w:bCs/>
          <w:sz w:val="24"/>
        </w:rPr>
        <w:t>*</w:t>
      </w:r>
      <w:r w:rsidR="000F30F0" w:rsidRPr="00E0101D">
        <w:rPr>
          <w:bCs/>
          <w:sz w:val="24"/>
        </w:rPr>
        <w:t xml:space="preserve"> Understanding </w:t>
      </w:r>
      <w:r w:rsidR="000F30F0" w:rsidRPr="00E0101D">
        <w:rPr>
          <w:color w:val="161600"/>
          <w:sz w:val="24"/>
          <w:szCs w:val="24"/>
        </w:rPr>
        <w:t>M</w:t>
      </w:r>
      <w:r w:rsidR="000F30F0" w:rsidRPr="00E0101D">
        <w:rPr>
          <w:color w:val="030300"/>
          <w:sz w:val="24"/>
          <w:szCs w:val="24"/>
        </w:rPr>
        <w:t xml:space="preserve">otivational interviewing and </w:t>
      </w:r>
      <w:r w:rsidR="000F30F0" w:rsidRPr="00E0101D">
        <w:rPr>
          <w:color w:val="020200"/>
          <w:sz w:val="24"/>
          <w:szCs w:val="24"/>
        </w:rPr>
        <w:t xml:space="preserve">how </w:t>
      </w:r>
      <w:r w:rsidR="000F30F0" w:rsidRPr="00E0101D">
        <w:rPr>
          <w:color w:val="060600"/>
          <w:sz w:val="24"/>
          <w:szCs w:val="24"/>
        </w:rPr>
        <w:t xml:space="preserve">to </w:t>
      </w:r>
      <w:r w:rsidR="000F30F0" w:rsidRPr="00E0101D">
        <w:rPr>
          <w:color w:val="040400"/>
          <w:sz w:val="24"/>
          <w:szCs w:val="24"/>
        </w:rPr>
        <w:t xml:space="preserve">use </w:t>
      </w:r>
      <w:r w:rsidR="000F30F0" w:rsidRPr="00E0101D">
        <w:rPr>
          <w:color w:val="000000"/>
          <w:sz w:val="24"/>
          <w:szCs w:val="24"/>
        </w:rPr>
        <w:t xml:space="preserve">the </w:t>
      </w:r>
      <w:r w:rsidR="000F30F0" w:rsidRPr="00E0101D">
        <w:rPr>
          <w:color w:val="050500"/>
          <w:sz w:val="24"/>
          <w:szCs w:val="24"/>
        </w:rPr>
        <w:t>technique.  </w:t>
      </w:r>
      <w:r w:rsidR="000F30F0" w:rsidRPr="00E0101D">
        <w:rPr>
          <w:color w:val="222200"/>
          <w:sz w:val="24"/>
          <w:szCs w:val="24"/>
        </w:rPr>
        <w:t xml:space="preserve">                        </w:t>
      </w:r>
      <w:r>
        <w:rPr>
          <w:color w:val="222200"/>
          <w:sz w:val="24"/>
          <w:szCs w:val="24"/>
        </w:rPr>
        <w:t>*</w:t>
      </w:r>
      <w:r w:rsidR="000F30F0" w:rsidRPr="00E0101D">
        <w:rPr>
          <w:color w:val="222200"/>
          <w:sz w:val="24"/>
          <w:szCs w:val="24"/>
        </w:rPr>
        <w:t xml:space="preserve"> Learn </w:t>
      </w:r>
      <w:r w:rsidR="000F30F0" w:rsidRPr="00E0101D">
        <w:rPr>
          <w:i/>
          <w:iCs/>
          <w:color w:val="050500"/>
          <w:sz w:val="24"/>
          <w:szCs w:val="24"/>
        </w:rPr>
        <w:t xml:space="preserve">ways </w:t>
      </w:r>
      <w:r w:rsidR="000F30F0" w:rsidRPr="00E0101D">
        <w:rPr>
          <w:color w:val="080800"/>
          <w:sz w:val="24"/>
          <w:szCs w:val="24"/>
        </w:rPr>
        <w:t xml:space="preserve">to </w:t>
      </w:r>
      <w:r w:rsidR="000F30F0" w:rsidRPr="00E0101D">
        <w:rPr>
          <w:color w:val="030300"/>
          <w:sz w:val="24"/>
          <w:szCs w:val="24"/>
        </w:rPr>
        <w:t xml:space="preserve">build </w:t>
      </w:r>
      <w:r w:rsidR="000F30F0" w:rsidRPr="00E0101D">
        <w:rPr>
          <w:color w:val="020200"/>
          <w:sz w:val="24"/>
          <w:szCs w:val="24"/>
        </w:rPr>
        <w:t xml:space="preserve">rapport </w:t>
      </w:r>
      <w:r w:rsidR="000F30F0" w:rsidRPr="00E0101D">
        <w:rPr>
          <w:color w:val="1D1D00"/>
          <w:sz w:val="24"/>
          <w:szCs w:val="24"/>
        </w:rPr>
        <w:t xml:space="preserve">with </w:t>
      </w:r>
      <w:r w:rsidR="000F30F0" w:rsidRPr="00E0101D">
        <w:rPr>
          <w:color w:val="0C0C00"/>
          <w:sz w:val="24"/>
          <w:szCs w:val="24"/>
        </w:rPr>
        <w:t>customers</w:t>
      </w:r>
    </w:p>
    <w:p w14:paraId="79FBA438" w14:textId="46D4F07A" w:rsidR="000F30F0" w:rsidRPr="00E0101D" w:rsidRDefault="000F30F0" w:rsidP="000F30F0">
      <w:pPr>
        <w:ind w:right="2621"/>
        <w:rPr>
          <w:sz w:val="24"/>
          <w:szCs w:val="24"/>
        </w:rPr>
      </w:pPr>
      <w:r w:rsidRPr="00E0101D">
        <w:rPr>
          <w:color w:val="0C0C00"/>
          <w:sz w:val="24"/>
          <w:szCs w:val="24"/>
        </w:rPr>
        <w:t xml:space="preserve">                         </w:t>
      </w:r>
      <w:r w:rsidR="007D3BB1">
        <w:rPr>
          <w:color w:val="0C0C00"/>
          <w:sz w:val="24"/>
          <w:szCs w:val="24"/>
        </w:rPr>
        <w:t>*</w:t>
      </w:r>
      <w:r w:rsidRPr="00E0101D">
        <w:rPr>
          <w:color w:val="060600"/>
          <w:sz w:val="24"/>
          <w:szCs w:val="24"/>
        </w:rPr>
        <w:t xml:space="preserve">Learn </w:t>
      </w:r>
      <w:r w:rsidRPr="00E0101D">
        <w:rPr>
          <w:color w:val="020200"/>
          <w:sz w:val="24"/>
          <w:szCs w:val="24"/>
        </w:rPr>
        <w:t xml:space="preserve">how </w:t>
      </w:r>
      <w:r w:rsidRPr="00E0101D">
        <w:rPr>
          <w:color w:val="030300"/>
          <w:sz w:val="24"/>
          <w:szCs w:val="24"/>
        </w:rPr>
        <w:t xml:space="preserve">to </w:t>
      </w:r>
      <w:r w:rsidRPr="00E0101D">
        <w:rPr>
          <w:color w:val="040400"/>
          <w:sz w:val="24"/>
          <w:szCs w:val="24"/>
        </w:rPr>
        <w:t xml:space="preserve">improve </w:t>
      </w:r>
      <w:r w:rsidRPr="00E0101D">
        <w:rPr>
          <w:color w:val="020200"/>
          <w:sz w:val="24"/>
          <w:szCs w:val="24"/>
        </w:rPr>
        <w:t>listening skills </w:t>
      </w:r>
    </w:p>
    <w:p w14:paraId="45D7EE6E" w14:textId="468CCFE8" w:rsidR="000F30F0" w:rsidRPr="00E0101D" w:rsidRDefault="000F30F0" w:rsidP="000F30F0">
      <w:pPr>
        <w:ind w:right="2390"/>
        <w:rPr>
          <w:color w:val="020200"/>
          <w:sz w:val="24"/>
          <w:szCs w:val="24"/>
        </w:rPr>
      </w:pPr>
      <w:r w:rsidRPr="00E0101D">
        <w:rPr>
          <w:b/>
          <w:bCs/>
          <w:color w:val="FAFA00"/>
          <w:sz w:val="24"/>
          <w:szCs w:val="24"/>
        </w:rPr>
        <w:t xml:space="preserve">                         </w:t>
      </w:r>
      <w:r w:rsidR="007D3BB1">
        <w:rPr>
          <w:color w:val="030300"/>
          <w:sz w:val="24"/>
          <w:szCs w:val="24"/>
        </w:rPr>
        <w:t>*</w:t>
      </w:r>
      <w:r w:rsidRPr="00E0101D">
        <w:rPr>
          <w:color w:val="030300"/>
          <w:sz w:val="24"/>
          <w:szCs w:val="24"/>
        </w:rPr>
        <w:t xml:space="preserve"> Learn the </w:t>
      </w:r>
      <w:r w:rsidRPr="00E0101D">
        <w:rPr>
          <w:color w:val="060600"/>
          <w:sz w:val="24"/>
          <w:szCs w:val="24"/>
        </w:rPr>
        <w:t xml:space="preserve">importance </w:t>
      </w:r>
      <w:r w:rsidRPr="00E0101D">
        <w:rPr>
          <w:color w:val="010100"/>
          <w:sz w:val="24"/>
          <w:szCs w:val="24"/>
        </w:rPr>
        <w:t xml:space="preserve">of </w:t>
      </w:r>
      <w:r w:rsidRPr="00E0101D">
        <w:rPr>
          <w:color w:val="030300"/>
          <w:sz w:val="24"/>
          <w:szCs w:val="24"/>
        </w:rPr>
        <w:t xml:space="preserve">tone </w:t>
      </w:r>
      <w:r w:rsidRPr="00E0101D">
        <w:rPr>
          <w:color w:val="040400"/>
          <w:sz w:val="24"/>
          <w:szCs w:val="24"/>
        </w:rPr>
        <w:t xml:space="preserve">and </w:t>
      </w:r>
      <w:r w:rsidRPr="00E0101D">
        <w:rPr>
          <w:color w:val="020200"/>
          <w:sz w:val="24"/>
          <w:szCs w:val="24"/>
        </w:rPr>
        <w:t xml:space="preserve">speaking </w:t>
      </w:r>
    </w:p>
    <w:p w14:paraId="07E2D5FE" w14:textId="6951D4FA" w:rsidR="000F30F0" w:rsidRPr="00E0101D" w:rsidRDefault="000F30F0" w:rsidP="000F30F0">
      <w:pPr>
        <w:ind w:right="2390"/>
        <w:rPr>
          <w:color w:val="050500"/>
          <w:sz w:val="24"/>
          <w:szCs w:val="24"/>
        </w:rPr>
      </w:pPr>
      <w:r w:rsidRPr="00E0101D">
        <w:rPr>
          <w:color w:val="020200"/>
          <w:sz w:val="24"/>
          <w:szCs w:val="24"/>
        </w:rPr>
        <w:t xml:space="preserve">                         </w:t>
      </w:r>
      <w:r w:rsidR="007D3BB1">
        <w:rPr>
          <w:color w:val="020200"/>
          <w:sz w:val="24"/>
          <w:szCs w:val="24"/>
        </w:rPr>
        <w:t xml:space="preserve">* </w:t>
      </w:r>
      <w:r w:rsidRPr="00E0101D">
        <w:rPr>
          <w:color w:val="030300"/>
          <w:sz w:val="24"/>
          <w:szCs w:val="24"/>
        </w:rPr>
        <w:t xml:space="preserve">Learn </w:t>
      </w:r>
      <w:r w:rsidRPr="00E0101D">
        <w:rPr>
          <w:color w:val="040400"/>
          <w:sz w:val="24"/>
          <w:szCs w:val="24"/>
        </w:rPr>
        <w:t xml:space="preserve">what </w:t>
      </w:r>
      <w:r w:rsidRPr="00E0101D">
        <w:rPr>
          <w:color w:val="070700"/>
          <w:sz w:val="24"/>
          <w:szCs w:val="24"/>
        </w:rPr>
        <w:t xml:space="preserve">to </w:t>
      </w:r>
      <w:r w:rsidRPr="00E0101D">
        <w:rPr>
          <w:color w:val="030300"/>
          <w:sz w:val="24"/>
          <w:szCs w:val="24"/>
        </w:rPr>
        <w:t xml:space="preserve">do </w:t>
      </w:r>
      <w:r w:rsidRPr="00E0101D">
        <w:rPr>
          <w:color w:val="010100"/>
          <w:sz w:val="24"/>
          <w:szCs w:val="24"/>
        </w:rPr>
        <w:t xml:space="preserve">when </w:t>
      </w:r>
      <w:r w:rsidRPr="00E0101D">
        <w:rPr>
          <w:color w:val="050500"/>
          <w:sz w:val="24"/>
          <w:szCs w:val="24"/>
        </w:rPr>
        <w:t xml:space="preserve">someone </w:t>
      </w:r>
      <w:r w:rsidRPr="00E0101D">
        <w:rPr>
          <w:color w:val="070700"/>
          <w:sz w:val="24"/>
          <w:szCs w:val="24"/>
        </w:rPr>
        <w:t xml:space="preserve">is </w:t>
      </w:r>
      <w:r w:rsidRPr="00E0101D">
        <w:rPr>
          <w:color w:val="050500"/>
          <w:sz w:val="24"/>
          <w:szCs w:val="24"/>
        </w:rPr>
        <w:t xml:space="preserve">upset, </w:t>
      </w:r>
    </w:p>
    <w:p w14:paraId="4EF229B6" w14:textId="77777777" w:rsidR="007D3BB1" w:rsidRDefault="000F30F0" w:rsidP="000F30F0">
      <w:pPr>
        <w:ind w:right="2390"/>
        <w:rPr>
          <w:color w:val="020200"/>
          <w:sz w:val="24"/>
          <w:szCs w:val="24"/>
        </w:rPr>
      </w:pPr>
      <w:r w:rsidRPr="00E0101D">
        <w:rPr>
          <w:color w:val="050500"/>
          <w:sz w:val="24"/>
          <w:szCs w:val="24"/>
        </w:rPr>
        <w:t xml:space="preserve">                             angry, </w:t>
      </w:r>
      <w:r w:rsidRPr="00E0101D">
        <w:rPr>
          <w:color w:val="010100"/>
          <w:sz w:val="24"/>
          <w:szCs w:val="24"/>
        </w:rPr>
        <w:t>emotional</w:t>
      </w:r>
      <w:r>
        <w:rPr>
          <w:color w:val="010100"/>
          <w:sz w:val="24"/>
          <w:szCs w:val="24"/>
        </w:rPr>
        <w:t>,</w:t>
      </w:r>
      <w:r w:rsidRPr="00E0101D">
        <w:rPr>
          <w:color w:val="030300"/>
          <w:sz w:val="24"/>
          <w:szCs w:val="24"/>
        </w:rPr>
        <w:t xml:space="preserve"> fearful </w:t>
      </w:r>
      <w:r w:rsidRPr="00E0101D">
        <w:rPr>
          <w:color w:val="000000"/>
          <w:sz w:val="24"/>
          <w:szCs w:val="24"/>
        </w:rPr>
        <w:t xml:space="preserve">of </w:t>
      </w:r>
      <w:r w:rsidRPr="00E0101D">
        <w:rPr>
          <w:color w:val="020200"/>
          <w:sz w:val="24"/>
          <w:szCs w:val="24"/>
        </w:rPr>
        <w:t>change</w:t>
      </w:r>
      <w:r>
        <w:rPr>
          <w:color w:val="020200"/>
          <w:sz w:val="24"/>
          <w:szCs w:val="24"/>
        </w:rPr>
        <w:t xml:space="preserve">, </w:t>
      </w:r>
      <w:r w:rsidR="007D3BB1">
        <w:rPr>
          <w:color w:val="020200"/>
          <w:sz w:val="24"/>
          <w:szCs w:val="24"/>
        </w:rPr>
        <w:t xml:space="preserve">failure           </w:t>
      </w:r>
    </w:p>
    <w:p w14:paraId="6E0E963E" w14:textId="31FA6500" w:rsidR="000F30F0" w:rsidRPr="007D3BB1" w:rsidRDefault="007D3BB1" w:rsidP="000F30F0">
      <w:pPr>
        <w:ind w:right="2390"/>
        <w:rPr>
          <w:color w:val="020200"/>
          <w:sz w:val="24"/>
          <w:szCs w:val="24"/>
        </w:rPr>
      </w:pPr>
      <w:r>
        <w:rPr>
          <w:color w:val="020200"/>
          <w:sz w:val="24"/>
          <w:szCs w:val="24"/>
        </w:rPr>
        <w:t xml:space="preserve">                             </w:t>
      </w:r>
      <w:r w:rsidR="000F30F0">
        <w:rPr>
          <w:color w:val="020200"/>
          <w:sz w:val="24"/>
          <w:szCs w:val="24"/>
        </w:rPr>
        <w:t>and/success.</w:t>
      </w:r>
    </w:p>
    <w:p w14:paraId="40A6B912" w14:textId="574D96A1" w:rsidR="000F30F0" w:rsidRPr="00882884" w:rsidRDefault="007D3BB1" w:rsidP="007D3BB1">
      <w:pPr>
        <w:pStyle w:val="ListParagraph"/>
        <w:ind w:left="1200"/>
        <w:rPr>
          <w:b/>
          <w:sz w:val="24"/>
          <w:szCs w:val="24"/>
        </w:rPr>
      </w:pPr>
      <w:r>
        <w:rPr>
          <w:b/>
          <w:sz w:val="24"/>
          <w:szCs w:val="24"/>
        </w:rPr>
        <w:t xml:space="preserve">*Why </w:t>
      </w:r>
      <w:r w:rsidR="000F30F0" w:rsidRPr="00882884">
        <w:rPr>
          <w:b/>
          <w:sz w:val="24"/>
          <w:szCs w:val="24"/>
        </w:rPr>
        <w:t>Positive Action Equal Positive Results</w:t>
      </w:r>
    </w:p>
    <w:p w14:paraId="5716AB59" w14:textId="56987854" w:rsidR="000F30F0" w:rsidRPr="00882884" w:rsidRDefault="007D3BB1" w:rsidP="007D3BB1">
      <w:pPr>
        <w:rPr>
          <w:bCs/>
          <w:sz w:val="24"/>
          <w:szCs w:val="24"/>
        </w:rPr>
      </w:pPr>
      <w:r>
        <w:rPr>
          <w:bCs/>
          <w:sz w:val="24"/>
          <w:szCs w:val="24"/>
        </w:rPr>
        <w:t xml:space="preserve">                    * Ways to b</w:t>
      </w:r>
      <w:r w:rsidR="000F30F0" w:rsidRPr="00882884">
        <w:rPr>
          <w:bCs/>
          <w:sz w:val="24"/>
          <w:szCs w:val="24"/>
        </w:rPr>
        <w:t xml:space="preserve">uild and enhance interpersonal skills </w:t>
      </w:r>
    </w:p>
    <w:p w14:paraId="1BB85DEF" w14:textId="4F0D0AD4" w:rsidR="000F30F0" w:rsidRPr="00882884" w:rsidRDefault="007D3BB1" w:rsidP="007D3BB1">
      <w:pPr>
        <w:ind w:left="1200"/>
        <w:rPr>
          <w:bCs/>
          <w:sz w:val="24"/>
          <w:szCs w:val="24"/>
        </w:rPr>
      </w:pPr>
      <w:r>
        <w:rPr>
          <w:bCs/>
          <w:sz w:val="24"/>
          <w:szCs w:val="24"/>
        </w:rPr>
        <w:t>*Are you</w:t>
      </w:r>
      <w:r w:rsidR="000F30F0" w:rsidRPr="00882884">
        <w:rPr>
          <w:bCs/>
          <w:sz w:val="24"/>
          <w:szCs w:val="24"/>
        </w:rPr>
        <w:t xml:space="preserve"> </w:t>
      </w:r>
      <w:r w:rsidR="000F30F0">
        <w:rPr>
          <w:bCs/>
          <w:sz w:val="24"/>
          <w:szCs w:val="24"/>
        </w:rPr>
        <w:t>“</w:t>
      </w:r>
      <w:r w:rsidR="000F30F0" w:rsidRPr="00882884">
        <w:rPr>
          <w:bCs/>
          <w:sz w:val="24"/>
          <w:szCs w:val="24"/>
        </w:rPr>
        <w:t>qualified</w:t>
      </w:r>
      <w:r w:rsidR="000F30F0">
        <w:rPr>
          <w:bCs/>
          <w:sz w:val="24"/>
          <w:szCs w:val="24"/>
        </w:rPr>
        <w:t>”</w:t>
      </w:r>
      <w:r w:rsidR="000F30F0" w:rsidRPr="00882884">
        <w:rPr>
          <w:bCs/>
          <w:sz w:val="24"/>
          <w:szCs w:val="24"/>
        </w:rPr>
        <w:t xml:space="preserve"> to conduct the interview?</w:t>
      </w:r>
    </w:p>
    <w:p w14:paraId="0AF8632F" w14:textId="1C9EF5B2" w:rsidR="000F30F0" w:rsidRPr="00882884" w:rsidRDefault="007D3BB1" w:rsidP="007D3BB1">
      <w:pPr>
        <w:ind w:left="1200"/>
        <w:rPr>
          <w:bCs/>
          <w:sz w:val="24"/>
          <w:szCs w:val="24"/>
        </w:rPr>
      </w:pPr>
      <w:r>
        <w:rPr>
          <w:bCs/>
          <w:sz w:val="24"/>
          <w:szCs w:val="24"/>
        </w:rPr>
        <w:t>*</w:t>
      </w:r>
      <w:r w:rsidR="000F30F0">
        <w:rPr>
          <w:bCs/>
          <w:sz w:val="24"/>
          <w:szCs w:val="24"/>
        </w:rPr>
        <w:t>How is</w:t>
      </w:r>
      <w:r w:rsidR="000F30F0" w:rsidRPr="00882884">
        <w:rPr>
          <w:bCs/>
          <w:sz w:val="24"/>
          <w:szCs w:val="24"/>
        </w:rPr>
        <w:t xml:space="preserve"> your interviewing space</w:t>
      </w:r>
      <w:r w:rsidR="000F30F0">
        <w:rPr>
          <w:bCs/>
          <w:sz w:val="24"/>
          <w:szCs w:val="24"/>
        </w:rPr>
        <w:t>?</w:t>
      </w:r>
    </w:p>
    <w:p w14:paraId="30988E8A" w14:textId="32A539EC" w:rsidR="007D3BB1" w:rsidRDefault="007D3BB1" w:rsidP="007D3BB1">
      <w:pPr>
        <w:ind w:right="2390"/>
        <w:rPr>
          <w:b/>
          <w:sz w:val="24"/>
          <w:szCs w:val="24"/>
        </w:rPr>
      </w:pPr>
      <w:r>
        <w:rPr>
          <w:bCs/>
          <w:sz w:val="24"/>
          <w:szCs w:val="24"/>
        </w:rPr>
        <w:t xml:space="preserve">                   * </w:t>
      </w:r>
      <w:r w:rsidR="000F30F0" w:rsidRPr="007D3BB1">
        <w:rPr>
          <w:bCs/>
          <w:sz w:val="24"/>
          <w:szCs w:val="24"/>
        </w:rPr>
        <w:t>Learn why it is important to be culturally</w:t>
      </w:r>
      <w:r>
        <w:rPr>
          <w:bCs/>
          <w:sz w:val="24"/>
          <w:szCs w:val="24"/>
        </w:rPr>
        <w:t xml:space="preserve"> </w:t>
      </w:r>
      <w:r w:rsidR="000F30F0" w:rsidRPr="007D3BB1">
        <w:rPr>
          <w:bCs/>
          <w:sz w:val="24"/>
          <w:szCs w:val="24"/>
        </w:rPr>
        <w:t>sensitive.</w:t>
      </w:r>
      <w:r w:rsidR="000F30F0" w:rsidRPr="007D3BB1">
        <w:rPr>
          <w:b/>
          <w:sz w:val="24"/>
          <w:szCs w:val="24"/>
        </w:rPr>
        <w:t xml:space="preserve"> </w:t>
      </w:r>
    </w:p>
    <w:p w14:paraId="399EDF68" w14:textId="6801A7B2" w:rsidR="000F30F0" w:rsidRPr="007D3BB1" w:rsidRDefault="007D3BB1" w:rsidP="007D3BB1">
      <w:pPr>
        <w:ind w:right="2390"/>
        <w:rPr>
          <w:b/>
          <w:bCs/>
          <w:color w:val="040400"/>
          <w:sz w:val="24"/>
          <w:szCs w:val="24"/>
        </w:rPr>
      </w:pPr>
      <w:r>
        <w:rPr>
          <w:b/>
          <w:bCs/>
          <w:color w:val="030300"/>
          <w:sz w:val="24"/>
          <w:szCs w:val="24"/>
        </w:rPr>
        <w:t xml:space="preserve">                    *25 </w:t>
      </w:r>
      <w:r w:rsidR="000F30F0" w:rsidRPr="007D3BB1">
        <w:rPr>
          <w:b/>
          <w:bCs/>
          <w:color w:val="030300"/>
          <w:sz w:val="24"/>
          <w:szCs w:val="24"/>
        </w:rPr>
        <w:t xml:space="preserve">PosiPower </w:t>
      </w:r>
      <w:r w:rsidR="000F30F0" w:rsidRPr="007D3BB1">
        <w:rPr>
          <w:b/>
          <w:bCs/>
          <w:color w:val="020200"/>
          <w:sz w:val="24"/>
          <w:szCs w:val="24"/>
        </w:rPr>
        <w:t>Ways to</w:t>
      </w:r>
      <w:r w:rsidR="000F30F0" w:rsidRPr="007D3BB1">
        <w:rPr>
          <w:b/>
          <w:bCs/>
          <w:color w:val="070700"/>
          <w:sz w:val="24"/>
          <w:szCs w:val="24"/>
        </w:rPr>
        <w:t xml:space="preserve"> </w:t>
      </w:r>
      <w:r w:rsidR="000F30F0" w:rsidRPr="007D3BB1">
        <w:rPr>
          <w:b/>
          <w:bCs/>
          <w:color w:val="030300"/>
          <w:sz w:val="24"/>
          <w:szCs w:val="24"/>
        </w:rPr>
        <w:t xml:space="preserve">motivationally </w:t>
      </w:r>
      <w:r w:rsidR="000F30F0" w:rsidRPr="007D3BB1">
        <w:rPr>
          <w:b/>
          <w:bCs/>
          <w:color w:val="040400"/>
          <w:sz w:val="24"/>
          <w:szCs w:val="24"/>
        </w:rPr>
        <w:t xml:space="preserve">Interview </w:t>
      </w:r>
    </w:p>
    <w:p w14:paraId="4BD6D132" w14:textId="77777777" w:rsidR="000F30F0" w:rsidRDefault="000F30F0" w:rsidP="00286C21">
      <w:pPr>
        <w:rPr>
          <w:rFonts w:ascii="Calibri" w:hAnsi="Calibri" w:cs="Calibri"/>
          <w:b/>
          <w:i/>
          <w:sz w:val="28"/>
        </w:rPr>
      </w:pPr>
    </w:p>
    <w:p w14:paraId="330CCB08" w14:textId="0CD5CF45" w:rsidR="00286C21" w:rsidRDefault="00286C21" w:rsidP="00286C21">
      <w:pPr>
        <w:rPr>
          <w:rFonts w:ascii="Calibri" w:hAnsi="Calibri" w:cs="Calibri"/>
          <w:b/>
          <w:i/>
          <w:sz w:val="28"/>
        </w:rPr>
      </w:pPr>
    </w:p>
    <w:p w14:paraId="4A9D1B62" w14:textId="77777777" w:rsidR="008F6251" w:rsidRDefault="008F6251" w:rsidP="00286C21">
      <w:pPr>
        <w:rPr>
          <w:rFonts w:ascii="Calibri" w:hAnsi="Calibri" w:cs="Calibri"/>
          <w:b/>
          <w:i/>
          <w:sz w:val="28"/>
        </w:rPr>
      </w:pPr>
    </w:p>
    <w:p w14:paraId="41815B70" w14:textId="77777777" w:rsidR="008F6251" w:rsidRDefault="008F6251" w:rsidP="00286C21">
      <w:pPr>
        <w:rPr>
          <w:rFonts w:ascii="Calibri" w:hAnsi="Calibri" w:cs="Calibri"/>
          <w:b/>
          <w:i/>
          <w:sz w:val="28"/>
        </w:rPr>
      </w:pPr>
    </w:p>
    <w:p w14:paraId="3017A98D" w14:textId="77777777" w:rsidR="008F6251" w:rsidRDefault="008F6251" w:rsidP="00286C21">
      <w:pPr>
        <w:rPr>
          <w:rFonts w:ascii="Calibri" w:hAnsi="Calibri" w:cs="Calibri"/>
          <w:b/>
          <w:i/>
          <w:sz w:val="28"/>
        </w:rPr>
      </w:pPr>
    </w:p>
    <w:p w14:paraId="507B5495" w14:textId="77777777" w:rsidR="008F6251" w:rsidRDefault="008F6251" w:rsidP="00286C21">
      <w:pPr>
        <w:rPr>
          <w:rFonts w:ascii="Calibri" w:hAnsi="Calibri" w:cs="Calibri"/>
          <w:b/>
          <w:i/>
          <w:sz w:val="28"/>
        </w:rPr>
      </w:pPr>
    </w:p>
    <w:p w14:paraId="1A691E4B" w14:textId="77777777" w:rsidR="008F6251" w:rsidRDefault="008F6251" w:rsidP="00286C21">
      <w:pPr>
        <w:rPr>
          <w:rFonts w:ascii="Calibri" w:hAnsi="Calibri" w:cs="Calibri"/>
          <w:b/>
          <w:i/>
          <w:sz w:val="28"/>
        </w:rPr>
      </w:pPr>
    </w:p>
    <w:p w14:paraId="01D14F22" w14:textId="16260A43" w:rsidR="008F6251" w:rsidRPr="008F6251" w:rsidRDefault="008F6251" w:rsidP="008F6251">
      <w:pPr>
        <w:pStyle w:val="ListParagraph"/>
        <w:numPr>
          <w:ilvl w:val="0"/>
          <w:numId w:val="50"/>
        </w:numPr>
        <w:shd w:val="clear" w:color="auto" w:fill="FFFFFF"/>
        <w:rPr>
          <w:color w:val="222222"/>
          <w:sz w:val="24"/>
          <w:szCs w:val="24"/>
        </w:rPr>
      </w:pPr>
      <w:r w:rsidRPr="008F6251">
        <w:rPr>
          <w:b/>
          <w:bCs/>
          <w:color w:val="222222"/>
          <w:sz w:val="24"/>
          <w:szCs w:val="24"/>
        </w:rPr>
        <w:t>Why Combat Racial Inequity in America?</w:t>
      </w:r>
    </w:p>
    <w:p w14:paraId="55D56B0C" w14:textId="77777777" w:rsidR="008F6251" w:rsidRPr="00D45043" w:rsidRDefault="008F6251" w:rsidP="008F6251">
      <w:pPr>
        <w:shd w:val="clear" w:color="auto" w:fill="FFFFFF"/>
        <w:rPr>
          <w:color w:val="222222"/>
          <w:sz w:val="24"/>
          <w:szCs w:val="24"/>
        </w:rPr>
      </w:pPr>
    </w:p>
    <w:p w14:paraId="77787ED4" w14:textId="6BE9104B" w:rsidR="008F6251" w:rsidRPr="00D45043" w:rsidRDefault="008F6251" w:rsidP="008F6251">
      <w:pPr>
        <w:shd w:val="clear" w:color="auto" w:fill="FFFFFF"/>
        <w:rPr>
          <w:color w:val="222222"/>
          <w:sz w:val="24"/>
          <w:szCs w:val="24"/>
        </w:rPr>
      </w:pPr>
      <w:r w:rsidRPr="00D45043">
        <w:rPr>
          <w:color w:val="222222"/>
          <w:sz w:val="24"/>
          <w:szCs w:val="24"/>
        </w:rPr>
        <w:t>The effects of racial inequity in America are devastating to the victims as well as to the economic and social well-being of a democratic country. In this course, participants will learn why i</w:t>
      </w:r>
      <w:r w:rsidRPr="00D45043">
        <w:rPr>
          <w:color w:val="202124"/>
          <w:sz w:val="24"/>
          <w:szCs w:val="24"/>
        </w:rPr>
        <w:t xml:space="preserve">nequity and inequality are sometimes </w:t>
      </w:r>
      <w:r w:rsidRPr="00BE5D0C">
        <w:rPr>
          <w:color w:val="202124"/>
          <w:sz w:val="24"/>
          <w:szCs w:val="24"/>
        </w:rPr>
        <w:t>confused but</w:t>
      </w:r>
      <w:r w:rsidRPr="00D45043">
        <w:rPr>
          <w:color w:val="202124"/>
          <w:sz w:val="24"/>
          <w:szCs w:val="24"/>
        </w:rPr>
        <w:t xml:space="preserve"> are not interchangeable</w:t>
      </w:r>
      <w:r w:rsidRPr="00D45043">
        <w:rPr>
          <w:b/>
          <w:bCs/>
          <w:color w:val="202124"/>
          <w:sz w:val="24"/>
          <w:szCs w:val="24"/>
        </w:rPr>
        <w:t>. Inequity </w:t>
      </w:r>
      <w:r w:rsidRPr="00D45043">
        <w:rPr>
          <w:color w:val="202124"/>
          <w:sz w:val="24"/>
          <w:szCs w:val="24"/>
        </w:rPr>
        <w:t xml:space="preserve">refers to unfairness. It is malicious and avoidable. Inequity is causing painful deficits and </w:t>
      </w:r>
      <w:r w:rsidRPr="00D45043">
        <w:rPr>
          <w:color w:val="202124"/>
          <w:sz w:val="24"/>
          <w:szCs w:val="24"/>
        </w:rPr>
        <w:t>arises</w:t>
      </w:r>
      <w:r w:rsidRPr="00D45043">
        <w:rPr>
          <w:color w:val="202124"/>
          <w:sz w:val="24"/>
          <w:szCs w:val="24"/>
        </w:rPr>
        <w:t xml:space="preserve"> from poor governance. Inequity can be the result of corruption and deliberate cultural exclusion that sidelines Black and brown people. Inequity is deliberate and intended to limit the progress of certain minorities. </w:t>
      </w:r>
      <w:r w:rsidRPr="00D45043">
        <w:rPr>
          <w:b/>
          <w:bCs/>
          <w:color w:val="202124"/>
          <w:sz w:val="24"/>
          <w:szCs w:val="24"/>
        </w:rPr>
        <w:t>Inequality</w:t>
      </w:r>
      <w:r w:rsidRPr="00D45043">
        <w:rPr>
          <w:color w:val="202124"/>
          <w:sz w:val="24"/>
          <w:szCs w:val="24"/>
        </w:rPr>
        <w:t xml:space="preserve"> refers to the uneven distribution of wealth or health resources </w:t>
      </w:r>
      <w:r w:rsidRPr="00BE5D0C">
        <w:rPr>
          <w:color w:val="202124"/>
          <w:sz w:val="24"/>
          <w:szCs w:val="24"/>
        </w:rPr>
        <w:t>because</w:t>
      </w:r>
      <w:r w:rsidRPr="00D45043">
        <w:rPr>
          <w:color w:val="202124"/>
          <w:sz w:val="24"/>
          <w:szCs w:val="24"/>
        </w:rPr>
        <w:t xml:space="preserve"> of genetics or the lack of adequate resources. There is a simple solution to inequality - redistribute government resources. T</w:t>
      </w:r>
      <w:r w:rsidRPr="00D45043">
        <w:rPr>
          <w:color w:val="222222"/>
          <w:sz w:val="24"/>
          <w:szCs w:val="24"/>
        </w:rPr>
        <w:t>here is a moral responsibility to address inequity due to structural and systemic racism in America that creates poverty and inferior education in communities of color.</w:t>
      </w:r>
      <w:r>
        <w:rPr>
          <w:color w:val="222222"/>
          <w:sz w:val="24"/>
          <w:szCs w:val="24"/>
        </w:rPr>
        <w:t xml:space="preserve">  In this course, we will discuss the following:</w:t>
      </w:r>
    </w:p>
    <w:p w14:paraId="64A68931" w14:textId="77777777" w:rsidR="008F6251" w:rsidRDefault="008F6251" w:rsidP="008F6251">
      <w:pPr>
        <w:pStyle w:val="BodyText2"/>
        <w:rPr>
          <w:b w:val="0"/>
          <w:sz w:val="24"/>
        </w:rPr>
      </w:pPr>
      <w:r>
        <w:rPr>
          <w:b w:val="0"/>
          <w:sz w:val="24"/>
        </w:rPr>
        <w:t xml:space="preserve"> </w:t>
      </w:r>
    </w:p>
    <w:p w14:paraId="4A1BDC8B" w14:textId="77777777" w:rsidR="008F6251" w:rsidRDefault="008F6251" w:rsidP="008F6251">
      <w:pPr>
        <w:pStyle w:val="BodyText"/>
        <w:numPr>
          <w:ilvl w:val="0"/>
          <w:numId w:val="48"/>
        </w:numPr>
        <w:rPr>
          <w:i/>
          <w:sz w:val="24"/>
        </w:rPr>
      </w:pPr>
      <w:r>
        <w:rPr>
          <w:i/>
          <w:sz w:val="24"/>
        </w:rPr>
        <w:t>Why maintain a positive self-image?</w:t>
      </w:r>
    </w:p>
    <w:p w14:paraId="29E8A414" w14:textId="77777777" w:rsidR="008F6251" w:rsidRDefault="008F6251" w:rsidP="008F6251">
      <w:pPr>
        <w:pStyle w:val="BodyText"/>
        <w:numPr>
          <w:ilvl w:val="0"/>
          <w:numId w:val="48"/>
        </w:numPr>
        <w:rPr>
          <w:i/>
          <w:sz w:val="24"/>
        </w:rPr>
      </w:pPr>
      <w:r>
        <w:rPr>
          <w:i/>
          <w:sz w:val="24"/>
        </w:rPr>
        <w:t xml:space="preserve">Why are positive people more accepting of people who are “different?” </w:t>
      </w:r>
    </w:p>
    <w:p w14:paraId="5CEB561A" w14:textId="77777777" w:rsidR="008F6251" w:rsidRDefault="008F6251" w:rsidP="008F6251">
      <w:pPr>
        <w:pStyle w:val="BodyText"/>
        <w:numPr>
          <w:ilvl w:val="0"/>
          <w:numId w:val="48"/>
        </w:numPr>
        <w:rPr>
          <w:i/>
          <w:sz w:val="24"/>
        </w:rPr>
      </w:pPr>
      <w:r>
        <w:rPr>
          <w:i/>
          <w:sz w:val="24"/>
        </w:rPr>
        <w:t xml:space="preserve">Why is racial inequity hurtful to people of color? </w:t>
      </w:r>
    </w:p>
    <w:p w14:paraId="4B52FE2F" w14:textId="77777777" w:rsidR="008F6251" w:rsidRDefault="008F6251" w:rsidP="008F6251">
      <w:pPr>
        <w:pStyle w:val="BodyText"/>
        <w:numPr>
          <w:ilvl w:val="0"/>
          <w:numId w:val="48"/>
        </w:numPr>
        <w:rPr>
          <w:i/>
          <w:sz w:val="24"/>
        </w:rPr>
      </w:pPr>
      <w:r>
        <w:rPr>
          <w:i/>
          <w:sz w:val="24"/>
        </w:rPr>
        <w:t>Why is racial inequality hurtful to people of color?</w:t>
      </w:r>
    </w:p>
    <w:p w14:paraId="49EE29A4" w14:textId="6722ED61" w:rsidR="008F6251" w:rsidRDefault="008F6251" w:rsidP="008F6251">
      <w:pPr>
        <w:pStyle w:val="BodyText"/>
        <w:numPr>
          <w:ilvl w:val="0"/>
          <w:numId w:val="48"/>
        </w:numPr>
        <w:rPr>
          <w:i/>
          <w:sz w:val="24"/>
        </w:rPr>
      </w:pPr>
      <w:r>
        <w:rPr>
          <w:i/>
          <w:sz w:val="24"/>
        </w:rPr>
        <w:t>How is inequity and inequality hurtful to America’s future</w:t>
      </w:r>
      <w:r>
        <w:rPr>
          <w:i/>
          <w:sz w:val="24"/>
        </w:rPr>
        <w:t>?</w:t>
      </w:r>
      <w:r>
        <w:rPr>
          <w:i/>
          <w:sz w:val="24"/>
        </w:rPr>
        <w:t xml:space="preserve"> </w:t>
      </w:r>
    </w:p>
    <w:p w14:paraId="209B308B" w14:textId="77777777" w:rsidR="008F6251" w:rsidRDefault="008F6251" w:rsidP="008F6251">
      <w:pPr>
        <w:pStyle w:val="BodyText"/>
        <w:ind w:left="1680"/>
        <w:rPr>
          <w:i/>
          <w:sz w:val="24"/>
        </w:rPr>
      </w:pPr>
    </w:p>
    <w:p w14:paraId="7CA1F62C" w14:textId="77777777" w:rsidR="008F6251" w:rsidRPr="00DE6BEA" w:rsidRDefault="008F6251" w:rsidP="008F6251">
      <w:pPr>
        <w:pStyle w:val="BodyText"/>
        <w:rPr>
          <w:i/>
          <w:sz w:val="24"/>
          <w:u w:val="single"/>
        </w:rPr>
      </w:pPr>
      <w:r w:rsidRPr="00DE6BEA">
        <w:rPr>
          <w:i/>
          <w:sz w:val="24"/>
          <w:u w:val="single"/>
        </w:rPr>
        <w:t>Lecturette</w:t>
      </w:r>
    </w:p>
    <w:p w14:paraId="6C6DE03B" w14:textId="77777777" w:rsidR="008F6251" w:rsidRDefault="008F6251" w:rsidP="008F6251">
      <w:pPr>
        <w:numPr>
          <w:ilvl w:val="0"/>
          <w:numId w:val="47"/>
        </w:numPr>
        <w:rPr>
          <w:b/>
          <w:sz w:val="24"/>
        </w:rPr>
      </w:pPr>
      <w:r>
        <w:rPr>
          <w:b/>
          <w:sz w:val="24"/>
        </w:rPr>
        <w:t>An historical perspective on racism in America since slavery and Jim Crow</w:t>
      </w:r>
    </w:p>
    <w:p w14:paraId="4E402727" w14:textId="77777777" w:rsidR="008F6251" w:rsidRPr="00F04904" w:rsidRDefault="008F6251" w:rsidP="008F6251">
      <w:pPr>
        <w:numPr>
          <w:ilvl w:val="0"/>
          <w:numId w:val="47"/>
        </w:numPr>
        <w:rPr>
          <w:b/>
          <w:sz w:val="24"/>
        </w:rPr>
      </w:pPr>
      <w:r>
        <w:rPr>
          <w:b/>
          <w:sz w:val="24"/>
        </w:rPr>
        <w:t>The effects of unequal and</w:t>
      </w:r>
      <w:r w:rsidRPr="00F04904">
        <w:rPr>
          <w:b/>
          <w:sz w:val="24"/>
        </w:rPr>
        <w:t xml:space="preserve"> inequity treatment</w:t>
      </w:r>
      <w:r>
        <w:rPr>
          <w:b/>
          <w:sz w:val="24"/>
        </w:rPr>
        <w:t xml:space="preserve"> on the follow:</w:t>
      </w:r>
    </w:p>
    <w:p w14:paraId="0E2AD66B" w14:textId="77777777" w:rsidR="008F6251" w:rsidRDefault="008F6251" w:rsidP="008F6251">
      <w:pPr>
        <w:numPr>
          <w:ilvl w:val="0"/>
          <w:numId w:val="49"/>
        </w:numPr>
        <w:rPr>
          <w:b/>
          <w:sz w:val="24"/>
        </w:rPr>
      </w:pPr>
      <w:r>
        <w:rPr>
          <w:b/>
          <w:sz w:val="24"/>
        </w:rPr>
        <w:t>Salary</w:t>
      </w:r>
    </w:p>
    <w:p w14:paraId="1C7072C8" w14:textId="77777777" w:rsidR="008F6251" w:rsidRDefault="008F6251" w:rsidP="008F6251">
      <w:pPr>
        <w:numPr>
          <w:ilvl w:val="0"/>
          <w:numId w:val="49"/>
        </w:numPr>
        <w:rPr>
          <w:b/>
          <w:sz w:val="24"/>
        </w:rPr>
      </w:pPr>
      <w:r>
        <w:rPr>
          <w:b/>
          <w:sz w:val="24"/>
        </w:rPr>
        <w:t>Opportunity</w:t>
      </w:r>
    </w:p>
    <w:p w14:paraId="20F02711" w14:textId="77777777" w:rsidR="008F6251" w:rsidRDefault="008F6251" w:rsidP="008F6251">
      <w:pPr>
        <w:numPr>
          <w:ilvl w:val="0"/>
          <w:numId w:val="49"/>
        </w:numPr>
        <w:rPr>
          <w:b/>
          <w:sz w:val="24"/>
        </w:rPr>
      </w:pPr>
      <w:r>
        <w:rPr>
          <w:b/>
          <w:sz w:val="24"/>
        </w:rPr>
        <w:t>Education</w:t>
      </w:r>
    </w:p>
    <w:p w14:paraId="38178ACC" w14:textId="77777777" w:rsidR="008F6251" w:rsidRDefault="008F6251" w:rsidP="008F6251">
      <w:pPr>
        <w:numPr>
          <w:ilvl w:val="0"/>
          <w:numId w:val="49"/>
        </w:numPr>
        <w:rPr>
          <w:b/>
          <w:sz w:val="24"/>
        </w:rPr>
      </w:pPr>
      <w:r>
        <w:rPr>
          <w:b/>
          <w:sz w:val="24"/>
        </w:rPr>
        <w:t>Housing</w:t>
      </w:r>
    </w:p>
    <w:p w14:paraId="7A3482DB" w14:textId="77777777" w:rsidR="008F6251" w:rsidRDefault="008F6251" w:rsidP="008F6251">
      <w:pPr>
        <w:ind w:left="2970"/>
        <w:rPr>
          <w:b/>
          <w:sz w:val="24"/>
        </w:rPr>
      </w:pPr>
    </w:p>
    <w:p w14:paraId="4B8D0817" w14:textId="77777777" w:rsidR="008F6251" w:rsidRDefault="008F6251" w:rsidP="008F6251">
      <w:pPr>
        <w:numPr>
          <w:ilvl w:val="0"/>
          <w:numId w:val="47"/>
        </w:numPr>
        <w:rPr>
          <w:b/>
          <w:sz w:val="24"/>
        </w:rPr>
      </w:pPr>
      <w:r>
        <w:rPr>
          <w:b/>
          <w:sz w:val="24"/>
        </w:rPr>
        <w:t xml:space="preserve">A culturally diverse YOU! </w:t>
      </w:r>
    </w:p>
    <w:p w14:paraId="7C7C2FFF" w14:textId="77777777" w:rsidR="008F6251" w:rsidRDefault="008F6251" w:rsidP="008F6251">
      <w:pPr>
        <w:numPr>
          <w:ilvl w:val="0"/>
          <w:numId w:val="47"/>
        </w:numPr>
        <w:rPr>
          <w:b/>
          <w:sz w:val="24"/>
        </w:rPr>
      </w:pPr>
      <w:r>
        <w:rPr>
          <w:b/>
          <w:sz w:val="24"/>
        </w:rPr>
        <w:t>America’s demographics are changing and its effect on White Supremacy?</w:t>
      </w:r>
    </w:p>
    <w:p w14:paraId="434A3B14" w14:textId="77777777" w:rsidR="008F6251" w:rsidRDefault="008F6251" w:rsidP="008F6251">
      <w:pPr>
        <w:numPr>
          <w:ilvl w:val="0"/>
          <w:numId w:val="47"/>
        </w:numPr>
        <w:rPr>
          <w:b/>
          <w:sz w:val="24"/>
        </w:rPr>
      </w:pPr>
      <w:r w:rsidRPr="00DE6BEA">
        <w:rPr>
          <w:b/>
          <w:sz w:val="24"/>
        </w:rPr>
        <w:t>What can people of color do to combat racism</w:t>
      </w:r>
      <w:r>
        <w:rPr>
          <w:b/>
          <w:sz w:val="24"/>
        </w:rPr>
        <w:t>?</w:t>
      </w:r>
    </w:p>
    <w:p w14:paraId="11C94868" w14:textId="77777777" w:rsidR="008F6251" w:rsidRDefault="008F6251" w:rsidP="008F6251">
      <w:pPr>
        <w:numPr>
          <w:ilvl w:val="0"/>
          <w:numId w:val="47"/>
        </w:numPr>
        <w:rPr>
          <w:b/>
          <w:sz w:val="24"/>
        </w:rPr>
      </w:pPr>
      <w:r>
        <w:rPr>
          <w:b/>
          <w:sz w:val="24"/>
        </w:rPr>
        <w:t xml:space="preserve">What can the workplace, schools, </w:t>
      </w:r>
      <w:proofErr w:type="gramStart"/>
      <w:r>
        <w:rPr>
          <w:b/>
          <w:sz w:val="24"/>
        </w:rPr>
        <w:t>politicians</w:t>
      </w:r>
      <w:proofErr w:type="gramEnd"/>
      <w:r>
        <w:rPr>
          <w:b/>
          <w:sz w:val="24"/>
        </w:rPr>
        <w:t xml:space="preserve"> and society to do make a better tomorrow for ALL children?</w:t>
      </w:r>
    </w:p>
    <w:p w14:paraId="71EB84F6" w14:textId="77777777" w:rsidR="008F6251" w:rsidRDefault="008F6251" w:rsidP="008F6251">
      <w:pPr>
        <w:numPr>
          <w:ilvl w:val="0"/>
          <w:numId w:val="47"/>
        </w:numPr>
        <w:rPr>
          <w:b/>
          <w:sz w:val="24"/>
        </w:rPr>
      </w:pPr>
      <w:r w:rsidRPr="00BE5D0C">
        <w:rPr>
          <w:b/>
          <w:sz w:val="24"/>
        </w:rPr>
        <w:t>10 PosiPower Reasons to Celebrate Diversity</w:t>
      </w:r>
    </w:p>
    <w:p w14:paraId="017D49FC" w14:textId="673143D4" w:rsidR="007D3BB1" w:rsidRDefault="007D3BB1">
      <w:pPr>
        <w:rPr>
          <w:rFonts w:ascii="Calibri" w:hAnsi="Calibri" w:cs="Calibri"/>
          <w:b/>
          <w:i/>
          <w:sz w:val="28"/>
        </w:rPr>
      </w:pPr>
      <w:r>
        <w:rPr>
          <w:rFonts w:ascii="Calibri" w:hAnsi="Calibri" w:cs="Calibri"/>
          <w:b/>
          <w:i/>
          <w:sz w:val="28"/>
        </w:rPr>
        <w:br w:type="page"/>
      </w:r>
    </w:p>
    <w:p w14:paraId="68040B82" w14:textId="77777777" w:rsidR="00286C21" w:rsidRPr="00286C21" w:rsidRDefault="00286C21" w:rsidP="00286C21">
      <w:pPr>
        <w:rPr>
          <w:rFonts w:ascii="Calibri" w:hAnsi="Calibri" w:cs="Calibri"/>
          <w:b/>
          <w:i/>
          <w:sz w:val="28"/>
        </w:rPr>
      </w:pPr>
    </w:p>
    <w:p w14:paraId="2E4B0CB4" w14:textId="408740BC" w:rsidR="003A5336" w:rsidRPr="007D3BB1" w:rsidRDefault="008F6251" w:rsidP="007D3BB1">
      <w:pPr>
        <w:ind w:left="360"/>
        <w:rPr>
          <w:rFonts w:ascii="Calibri" w:hAnsi="Calibri" w:cs="Calibri"/>
          <w:b/>
          <w:i/>
          <w:sz w:val="28"/>
        </w:rPr>
      </w:pPr>
      <w:r>
        <w:rPr>
          <w:rFonts w:ascii="Cambria" w:hAnsi="Cambria" w:cs="Calibri"/>
          <w:b/>
          <w:i/>
          <w:sz w:val="28"/>
        </w:rPr>
        <w:t>4</w:t>
      </w:r>
      <w:r w:rsidR="007D3BB1">
        <w:rPr>
          <w:rFonts w:ascii="Cambria" w:hAnsi="Cambria" w:cs="Calibri"/>
          <w:b/>
          <w:i/>
          <w:sz w:val="28"/>
        </w:rPr>
        <w:t>.</w:t>
      </w:r>
      <w:r w:rsidR="00835589" w:rsidRPr="007D3BB1">
        <w:rPr>
          <w:rFonts w:ascii="Cambria" w:hAnsi="Cambria" w:cs="Calibri"/>
          <w:b/>
          <w:i/>
          <w:sz w:val="28"/>
        </w:rPr>
        <w:t xml:space="preserve">PosiPower Your Way to a Professional IMAGE </w:t>
      </w:r>
    </w:p>
    <w:p w14:paraId="1033154F" w14:textId="77777777" w:rsidR="00835589" w:rsidRDefault="00835589" w:rsidP="00835589">
      <w:pPr>
        <w:ind w:left="720"/>
        <w:rPr>
          <w:rFonts w:ascii="Cambria" w:hAnsi="Cambria" w:cs="Calibri"/>
          <w:b/>
          <w:i/>
          <w:sz w:val="28"/>
        </w:rPr>
      </w:pPr>
    </w:p>
    <w:p w14:paraId="12C528DB" w14:textId="65B6E426" w:rsidR="004C4E9B" w:rsidRPr="004C4E9B" w:rsidRDefault="004C4E9B" w:rsidP="004C4E9B">
      <w:pPr>
        <w:shd w:val="clear" w:color="auto" w:fill="FFFFFF"/>
        <w:ind w:left="720"/>
        <w:rPr>
          <w:rFonts w:ascii="Calibri" w:hAnsi="Calibri"/>
          <w:color w:val="222222"/>
          <w:sz w:val="24"/>
          <w:szCs w:val="24"/>
        </w:rPr>
      </w:pPr>
      <w:r w:rsidRPr="004C4E9B">
        <w:rPr>
          <w:rFonts w:ascii="Calibri" w:hAnsi="Calibri"/>
          <w:color w:val="000000"/>
          <w:sz w:val="24"/>
          <w:szCs w:val="24"/>
        </w:rPr>
        <w:t>Yes it matters what your boss, coworkers and customers think about you. People are constantly observing and assessing your behavior.  This is how judgment about character, competence, and even your commitment is determined. A professional image is not fake or phony. It is the best of YOU.  Building a professional image takes practice and a mindset and then it becomes natural. In this course, you will learn how to present yourself in a manner that facilitates professional interactions, because you will learn how to model respect and leadership qualities. </w:t>
      </w:r>
      <w:r w:rsidRPr="004C4E9B">
        <w:rPr>
          <w:rStyle w:val="apple-converted-space"/>
          <w:rFonts w:ascii="Calibri" w:hAnsi="Calibri"/>
          <w:color w:val="000000"/>
          <w:sz w:val="24"/>
          <w:szCs w:val="24"/>
        </w:rPr>
        <w:t> </w:t>
      </w:r>
    </w:p>
    <w:p w14:paraId="30BD1308" w14:textId="77777777" w:rsidR="003D7824" w:rsidRDefault="003D7824" w:rsidP="00835589">
      <w:pPr>
        <w:rPr>
          <w:rFonts w:ascii="Calibri" w:hAnsi="Calibri" w:cs="Calibri"/>
          <w:sz w:val="24"/>
          <w:szCs w:val="24"/>
        </w:rPr>
      </w:pPr>
    </w:p>
    <w:p w14:paraId="608FD998" w14:textId="77777777" w:rsidR="003D7824" w:rsidRPr="003D7824" w:rsidRDefault="003D7824" w:rsidP="003D7824">
      <w:pPr>
        <w:numPr>
          <w:ilvl w:val="0"/>
          <w:numId w:val="3"/>
        </w:numPr>
        <w:rPr>
          <w:rFonts w:ascii="Calibri" w:hAnsi="Calibri" w:cs="Calibri"/>
          <w:sz w:val="24"/>
          <w:szCs w:val="24"/>
        </w:rPr>
      </w:pPr>
      <w:r>
        <w:rPr>
          <w:rFonts w:ascii="Calibri" w:hAnsi="Calibri" w:cs="Calibri"/>
          <w:sz w:val="24"/>
          <w:szCs w:val="24"/>
        </w:rPr>
        <w:t xml:space="preserve">Maintain a professional and personal positive image  </w:t>
      </w:r>
    </w:p>
    <w:p w14:paraId="099B8532" w14:textId="77777777" w:rsidR="003D7824" w:rsidRDefault="00EA0585" w:rsidP="003D7824">
      <w:pPr>
        <w:numPr>
          <w:ilvl w:val="0"/>
          <w:numId w:val="3"/>
        </w:numPr>
        <w:rPr>
          <w:rFonts w:ascii="Calibri" w:hAnsi="Calibri" w:cs="Calibri"/>
          <w:sz w:val="24"/>
          <w:szCs w:val="24"/>
        </w:rPr>
      </w:pPr>
      <w:r>
        <w:rPr>
          <w:rFonts w:ascii="Calibri" w:hAnsi="Calibri" w:cs="Calibri"/>
          <w:sz w:val="24"/>
          <w:szCs w:val="24"/>
        </w:rPr>
        <w:t>Speak in a way that demonstrates</w:t>
      </w:r>
      <w:r w:rsidR="003D7824">
        <w:rPr>
          <w:rFonts w:ascii="Calibri" w:hAnsi="Calibri" w:cs="Calibri"/>
          <w:sz w:val="24"/>
          <w:szCs w:val="24"/>
        </w:rPr>
        <w:t xml:space="preserve"> respect, </w:t>
      </w:r>
      <w:r>
        <w:rPr>
          <w:rFonts w:ascii="Calibri" w:hAnsi="Calibri" w:cs="Calibri"/>
          <w:sz w:val="24"/>
          <w:szCs w:val="24"/>
        </w:rPr>
        <w:t xml:space="preserve">personal accountability, </w:t>
      </w:r>
      <w:r w:rsidR="003D7824">
        <w:rPr>
          <w:rFonts w:ascii="Calibri" w:hAnsi="Calibri" w:cs="Calibri"/>
          <w:sz w:val="24"/>
          <w:szCs w:val="24"/>
        </w:rPr>
        <w:t>fairness, and integrity</w:t>
      </w:r>
    </w:p>
    <w:p w14:paraId="2E519500" w14:textId="77777777" w:rsidR="003D7824" w:rsidRDefault="003D7824" w:rsidP="003D7824">
      <w:pPr>
        <w:numPr>
          <w:ilvl w:val="0"/>
          <w:numId w:val="3"/>
        </w:numPr>
        <w:rPr>
          <w:rFonts w:ascii="Calibri" w:hAnsi="Calibri" w:cs="Calibri"/>
          <w:sz w:val="24"/>
          <w:szCs w:val="24"/>
        </w:rPr>
      </w:pPr>
      <w:r>
        <w:rPr>
          <w:rFonts w:ascii="Calibri" w:hAnsi="Calibri" w:cs="Calibri"/>
          <w:sz w:val="24"/>
          <w:szCs w:val="24"/>
        </w:rPr>
        <w:t>Dress for success</w:t>
      </w:r>
      <w:r w:rsidR="00EA0585">
        <w:rPr>
          <w:rFonts w:ascii="Calibri" w:hAnsi="Calibri" w:cs="Calibri"/>
          <w:sz w:val="24"/>
          <w:szCs w:val="24"/>
        </w:rPr>
        <w:t xml:space="preserve"> – It matter</w:t>
      </w:r>
      <w:r w:rsidR="00D41BA3">
        <w:rPr>
          <w:rFonts w:ascii="Calibri" w:hAnsi="Calibri" w:cs="Calibri"/>
          <w:sz w:val="24"/>
          <w:szCs w:val="24"/>
        </w:rPr>
        <w:t>s</w:t>
      </w:r>
      <w:r w:rsidR="00EA0585">
        <w:rPr>
          <w:rFonts w:ascii="Calibri" w:hAnsi="Calibri" w:cs="Calibri"/>
          <w:sz w:val="24"/>
          <w:szCs w:val="24"/>
        </w:rPr>
        <w:t xml:space="preserve"> how you look</w:t>
      </w:r>
    </w:p>
    <w:p w14:paraId="0ACDDF92" w14:textId="77777777" w:rsidR="003D7824" w:rsidRDefault="003D7824" w:rsidP="003D7824">
      <w:pPr>
        <w:numPr>
          <w:ilvl w:val="0"/>
          <w:numId w:val="3"/>
        </w:numPr>
        <w:rPr>
          <w:rFonts w:ascii="Calibri" w:hAnsi="Calibri" w:cs="Calibri"/>
          <w:sz w:val="24"/>
          <w:szCs w:val="24"/>
        </w:rPr>
      </w:pPr>
      <w:r>
        <w:rPr>
          <w:rFonts w:ascii="Calibri" w:hAnsi="Calibri" w:cs="Calibri"/>
          <w:sz w:val="24"/>
          <w:szCs w:val="24"/>
        </w:rPr>
        <w:t xml:space="preserve">Learn 25 tips to PosiPower Your Way to a Professional IMAGE  </w:t>
      </w:r>
    </w:p>
    <w:p w14:paraId="17068ADB" w14:textId="77777777" w:rsidR="00BF32AF" w:rsidRDefault="008140CC" w:rsidP="003D7824">
      <w:pPr>
        <w:rPr>
          <w:rFonts w:ascii="Calibri" w:hAnsi="Calibri" w:cs="Calibri"/>
          <w:sz w:val="24"/>
          <w:szCs w:val="24"/>
        </w:rPr>
      </w:pPr>
      <w:r>
        <w:rPr>
          <w:rFonts w:ascii="Calibri" w:hAnsi="Calibri" w:cs="Calibri"/>
          <w:sz w:val="24"/>
          <w:szCs w:val="24"/>
        </w:rPr>
        <w:t xml:space="preserve">    </w:t>
      </w:r>
    </w:p>
    <w:p w14:paraId="7109AA7A" w14:textId="77777777" w:rsidR="00BF32AF" w:rsidRDefault="00BF32AF" w:rsidP="00835589">
      <w:pPr>
        <w:rPr>
          <w:rFonts w:ascii="Calibri" w:hAnsi="Calibri" w:cs="Calibri"/>
          <w:sz w:val="24"/>
          <w:szCs w:val="24"/>
        </w:rPr>
      </w:pPr>
    </w:p>
    <w:p w14:paraId="1ADE0FFF" w14:textId="77777777" w:rsidR="00BF32AF" w:rsidRDefault="00BF32AF" w:rsidP="00835589">
      <w:pPr>
        <w:rPr>
          <w:rFonts w:ascii="Calibri" w:hAnsi="Calibri" w:cs="Calibri"/>
          <w:sz w:val="24"/>
          <w:szCs w:val="24"/>
        </w:rPr>
      </w:pPr>
    </w:p>
    <w:p w14:paraId="54185EE9" w14:textId="77777777" w:rsidR="00BF32AF" w:rsidRPr="00835589" w:rsidRDefault="00BF32AF" w:rsidP="00835589">
      <w:pPr>
        <w:rPr>
          <w:rFonts w:ascii="Calibri" w:hAnsi="Calibri" w:cs="Calibri"/>
          <w:sz w:val="24"/>
          <w:szCs w:val="24"/>
        </w:rPr>
      </w:pPr>
    </w:p>
    <w:p w14:paraId="45FDF01A" w14:textId="77777777" w:rsidR="003A5336" w:rsidRPr="003A5336" w:rsidRDefault="003A5336" w:rsidP="003A5336">
      <w:pPr>
        <w:ind w:left="720"/>
        <w:rPr>
          <w:rFonts w:ascii="Calibri" w:hAnsi="Calibri" w:cs="Calibri"/>
          <w:b/>
          <w:i/>
          <w:sz w:val="28"/>
        </w:rPr>
      </w:pPr>
    </w:p>
    <w:p w14:paraId="39F0FF05" w14:textId="520CB861" w:rsidR="00D132C1" w:rsidRPr="006E2FC7" w:rsidRDefault="008F6251" w:rsidP="007D3BB1">
      <w:pPr>
        <w:ind w:left="360"/>
        <w:rPr>
          <w:rFonts w:ascii="Calibri" w:hAnsi="Calibri" w:cs="Calibri"/>
          <w:b/>
          <w:i/>
          <w:sz w:val="28"/>
        </w:rPr>
      </w:pPr>
      <w:r>
        <w:rPr>
          <w:rFonts w:ascii="Cambria" w:hAnsi="Cambria" w:cs="Calibri"/>
          <w:b/>
          <w:i/>
          <w:sz w:val="28"/>
        </w:rPr>
        <w:t>5</w:t>
      </w:r>
      <w:r w:rsidR="007D3BB1">
        <w:rPr>
          <w:rFonts w:ascii="Cambria" w:hAnsi="Cambria" w:cs="Calibri"/>
          <w:b/>
          <w:i/>
          <w:sz w:val="28"/>
        </w:rPr>
        <w:t>.</w:t>
      </w:r>
      <w:r w:rsidR="00D132C1" w:rsidRPr="006E2FC7">
        <w:rPr>
          <w:rFonts w:ascii="Cambria" w:hAnsi="Cambria" w:cs="Calibri"/>
          <w:b/>
          <w:i/>
          <w:sz w:val="28"/>
        </w:rPr>
        <w:t xml:space="preserve">  </w:t>
      </w:r>
      <w:r w:rsidR="007D22CD" w:rsidRPr="006E2FC7">
        <w:rPr>
          <w:rFonts w:ascii="Cambria" w:hAnsi="Cambria" w:cs="Calibri"/>
          <w:b/>
          <w:i/>
          <w:sz w:val="28"/>
        </w:rPr>
        <w:t>Manage Your Time &amp; Stress</w:t>
      </w:r>
      <w:r w:rsidR="007D22CD" w:rsidRPr="006E2FC7">
        <w:rPr>
          <w:rFonts w:ascii="Calibri" w:hAnsi="Calibri" w:cs="Calibri"/>
          <w:b/>
          <w:i/>
          <w:sz w:val="28"/>
        </w:rPr>
        <w:t xml:space="preserve">  </w:t>
      </w:r>
      <w:r w:rsidR="000E583D" w:rsidRPr="006E2FC7">
        <w:rPr>
          <w:rFonts w:ascii="Calibri" w:hAnsi="Calibri" w:cs="Calibri"/>
          <w:b/>
          <w:i/>
          <w:sz w:val="28"/>
        </w:rPr>
        <w:t xml:space="preserve"> </w:t>
      </w:r>
      <w:r w:rsidR="0089511B" w:rsidRPr="006E2FC7">
        <w:rPr>
          <w:rFonts w:ascii="Calibri" w:hAnsi="Calibri" w:cs="Calibri"/>
          <w:b/>
          <w:i/>
          <w:sz w:val="28"/>
        </w:rPr>
        <w:t xml:space="preserve">      </w:t>
      </w:r>
      <w:r w:rsidR="00E8697B">
        <w:rPr>
          <w:rFonts w:ascii="Calibri" w:hAnsi="Calibri" w:cs="Calibri"/>
          <w:b/>
          <w:i/>
          <w:noProof/>
          <w:sz w:val="28"/>
        </w:rPr>
        <w:drawing>
          <wp:inline distT="0" distB="0" distL="0" distR="0" wp14:anchorId="466C39B6" wp14:editId="40EEE7EA">
            <wp:extent cx="876300" cy="929640"/>
            <wp:effectExtent l="19050" t="0" r="0" b="0"/>
            <wp:docPr id="3" name="Picture 3" descr="MCj023082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308240000[1]"/>
                    <pic:cNvPicPr>
                      <a:picLocks noChangeAspect="1" noChangeArrowheads="1"/>
                    </pic:cNvPicPr>
                  </pic:nvPicPr>
                  <pic:blipFill>
                    <a:blip r:embed="rId21"/>
                    <a:srcRect/>
                    <a:stretch>
                      <a:fillRect/>
                    </a:stretch>
                  </pic:blipFill>
                  <pic:spPr bwMode="auto">
                    <a:xfrm>
                      <a:off x="0" y="0"/>
                      <a:ext cx="876300" cy="929640"/>
                    </a:xfrm>
                    <a:prstGeom prst="rect">
                      <a:avLst/>
                    </a:prstGeom>
                    <a:noFill/>
                    <a:ln w="9525">
                      <a:noFill/>
                      <a:miter lim="800000"/>
                      <a:headEnd/>
                      <a:tailEnd/>
                    </a:ln>
                  </pic:spPr>
                </pic:pic>
              </a:graphicData>
            </a:graphic>
          </wp:inline>
        </w:drawing>
      </w:r>
    </w:p>
    <w:p w14:paraId="6D743A08" w14:textId="77777777" w:rsidR="00D132C1" w:rsidRPr="006E2FC7" w:rsidRDefault="00D132C1">
      <w:pPr>
        <w:jc w:val="center"/>
        <w:rPr>
          <w:rFonts w:ascii="Calibri" w:hAnsi="Calibri" w:cs="Calibri"/>
          <w:b/>
          <w:i/>
          <w:sz w:val="28"/>
        </w:rPr>
      </w:pPr>
    </w:p>
    <w:p w14:paraId="1EE32F3B" w14:textId="77777777" w:rsidR="00D132C1" w:rsidRPr="006E2FC7" w:rsidRDefault="00D132C1">
      <w:pPr>
        <w:rPr>
          <w:rFonts w:ascii="Calibri" w:hAnsi="Calibri" w:cs="Calibri"/>
          <w:bCs/>
          <w:iCs/>
          <w:sz w:val="24"/>
        </w:rPr>
      </w:pPr>
      <w:r w:rsidRPr="006E2FC7">
        <w:rPr>
          <w:rFonts w:ascii="Calibri" w:hAnsi="Calibri" w:cs="Calibri"/>
          <w:bCs/>
          <w:iCs/>
          <w:sz w:val="24"/>
        </w:rPr>
        <w:t xml:space="preserve">This course is a timely one, because we are living in stressful times. </w:t>
      </w:r>
      <w:r w:rsidR="00006AB2" w:rsidRPr="006E2FC7">
        <w:rPr>
          <w:rFonts w:ascii="Calibri" w:hAnsi="Calibri" w:cs="Calibri"/>
          <w:bCs/>
          <w:iCs/>
          <w:sz w:val="24"/>
        </w:rPr>
        <w:t xml:space="preserve"> </w:t>
      </w:r>
      <w:r w:rsidRPr="006E2FC7">
        <w:rPr>
          <w:rFonts w:ascii="Calibri" w:hAnsi="Calibri" w:cs="Calibri"/>
          <w:bCs/>
          <w:iCs/>
          <w:sz w:val="24"/>
        </w:rPr>
        <w:t xml:space="preserve">However, it is essential to our mental and physical health, to learn positive ways to manage </w:t>
      </w:r>
      <w:r w:rsidR="00BA7DA7" w:rsidRPr="006E2FC7">
        <w:rPr>
          <w:rFonts w:ascii="Calibri" w:hAnsi="Calibri" w:cs="Calibri"/>
          <w:bCs/>
          <w:iCs/>
          <w:sz w:val="24"/>
          <w:u w:val="single"/>
        </w:rPr>
        <w:t>personal</w:t>
      </w:r>
      <w:r w:rsidR="00BA7DA7" w:rsidRPr="006E2FC7">
        <w:rPr>
          <w:rFonts w:ascii="Calibri" w:hAnsi="Calibri" w:cs="Calibri"/>
          <w:bCs/>
          <w:iCs/>
          <w:sz w:val="24"/>
        </w:rPr>
        <w:t xml:space="preserve"> and </w:t>
      </w:r>
      <w:r w:rsidRPr="006E2FC7">
        <w:rPr>
          <w:rFonts w:ascii="Calibri" w:hAnsi="Calibri" w:cs="Calibri"/>
          <w:bCs/>
          <w:iCs/>
          <w:sz w:val="24"/>
          <w:u w:val="single"/>
        </w:rPr>
        <w:t>workplace</w:t>
      </w:r>
      <w:r w:rsidRPr="006E2FC7">
        <w:rPr>
          <w:rFonts w:ascii="Calibri" w:hAnsi="Calibri" w:cs="Calibri"/>
          <w:bCs/>
          <w:iCs/>
          <w:sz w:val="24"/>
        </w:rPr>
        <w:t xml:space="preserve"> stress</w:t>
      </w:r>
      <w:r w:rsidR="00006AB2" w:rsidRPr="006E2FC7">
        <w:rPr>
          <w:rFonts w:ascii="Calibri" w:hAnsi="Calibri" w:cs="Calibri"/>
          <w:bCs/>
          <w:iCs/>
          <w:sz w:val="24"/>
        </w:rPr>
        <w:t>.  It is also important to learn how to manage your time by becoming better organized</w:t>
      </w:r>
      <w:r w:rsidR="00006AB2" w:rsidRPr="006E2FC7">
        <w:rPr>
          <w:rFonts w:ascii="Calibri" w:hAnsi="Calibri" w:cs="Calibri"/>
          <w:b/>
          <w:bCs/>
          <w:iCs/>
          <w:sz w:val="24"/>
        </w:rPr>
        <w:t xml:space="preserve">.  </w:t>
      </w:r>
      <w:r w:rsidR="00CA3AC7" w:rsidRPr="006E2FC7">
        <w:rPr>
          <w:rFonts w:ascii="Calibri" w:hAnsi="Calibri" w:cs="Calibri"/>
          <w:b/>
          <w:bCs/>
          <w:iCs/>
          <w:sz w:val="24"/>
        </w:rPr>
        <w:t>This course will primarily focus on w</w:t>
      </w:r>
      <w:r w:rsidR="00BA7DA7" w:rsidRPr="006E2FC7">
        <w:rPr>
          <w:rFonts w:ascii="Calibri" w:hAnsi="Calibri" w:cs="Calibri"/>
          <w:b/>
          <w:bCs/>
          <w:iCs/>
          <w:sz w:val="24"/>
        </w:rPr>
        <w:t>orkplace stress</w:t>
      </w:r>
      <w:r w:rsidR="00CA3AC7" w:rsidRPr="006E2FC7">
        <w:rPr>
          <w:rFonts w:ascii="Calibri" w:hAnsi="Calibri" w:cs="Calibri"/>
          <w:b/>
          <w:bCs/>
          <w:iCs/>
          <w:sz w:val="24"/>
        </w:rPr>
        <w:t xml:space="preserve">.  </w:t>
      </w:r>
      <w:r w:rsidR="00CA3AC7" w:rsidRPr="006E2FC7">
        <w:rPr>
          <w:rFonts w:ascii="Calibri" w:hAnsi="Calibri" w:cs="Calibri"/>
          <w:bCs/>
          <w:iCs/>
          <w:sz w:val="24"/>
        </w:rPr>
        <w:t>Participants will learn the following:</w:t>
      </w:r>
      <w:r w:rsidR="00BA7DA7" w:rsidRPr="006E2FC7">
        <w:rPr>
          <w:rFonts w:ascii="Calibri" w:hAnsi="Calibri" w:cs="Calibri"/>
          <w:b/>
          <w:bCs/>
          <w:iCs/>
          <w:sz w:val="24"/>
        </w:rPr>
        <w:t xml:space="preserve"> </w:t>
      </w:r>
    </w:p>
    <w:p w14:paraId="0C97BAAF" w14:textId="77777777" w:rsidR="00D132C1" w:rsidRPr="006E2FC7" w:rsidRDefault="00D132C1">
      <w:pPr>
        <w:rPr>
          <w:rFonts w:ascii="Calibri" w:hAnsi="Calibri" w:cs="Calibri"/>
          <w:bCs/>
          <w:iCs/>
          <w:sz w:val="24"/>
        </w:rPr>
      </w:pPr>
    </w:p>
    <w:p w14:paraId="33E193A8" w14:textId="77777777" w:rsidR="00D132C1" w:rsidRPr="006E2FC7" w:rsidRDefault="00D132C1" w:rsidP="006E2FC7">
      <w:pPr>
        <w:numPr>
          <w:ilvl w:val="0"/>
          <w:numId w:val="26"/>
        </w:numPr>
        <w:rPr>
          <w:rFonts w:ascii="Calibri" w:hAnsi="Calibri" w:cs="Calibri"/>
          <w:bCs/>
          <w:iCs/>
          <w:sz w:val="24"/>
        </w:rPr>
      </w:pPr>
      <w:r w:rsidRPr="006E2FC7">
        <w:rPr>
          <w:rFonts w:ascii="Calibri" w:hAnsi="Calibri" w:cs="Calibri"/>
          <w:bCs/>
          <w:iCs/>
          <w:sz w:val="24"/>
        </w:rPr>
        <w:t>What's negative &amp; positive about stress?</w:t>
      </w:r>
    </w:p>
    <w:p w14:paraId="6FEA63D4" w14:textId="77777777" w:rsidR="00D132C1" w:rsidRPr="006E2FC7" w:rsidRDefault="00D132C1" w:rsidP="006E2FC7">
      <w:pPr>
        <w:numPr>
          <w:ilvl w:val="0"/>
          <w:numId w:val="26"/>
        </w:numPr>
        <w:rPr>
          <w:rFonts w:ascii="Calibri" w:hAnsi="Calibri" w:cs="Calibri"/>
          <w:bCs/>
          <w:iCs/>
          <w:sz w:val="24"/>
        </w:rPr>
      </w:pPr>
      <w:r w:rsidRPr="006E2FC7">
        <w:rPr>
          <w:rFonts w:ascii="Calibri" w:hAnsi="Calibri" w:cs="Calibri"/>
          <w:bCs/>
          <w:iCs/>
          <w:sz w:val="24"/>
        </w:rPr>
        <w:t>Learn constructive ways to use and manage your time.</w:t>
      </w:r>
    </w:p>
    <w:p w14:paraId="0E04A704" w14:textId="77777777" w:rsidR="00D132C1" w:rsidRPr="006E2FC7" w:rsidRDefault="00D132C1" w:rsidP="006E2FC7">
      <w:pPr>
        <w:numPr>
          <w:ilvl w:val="0"/>
          <w:numId w:val="26"/>
        </w:numPr>
        <w:rPr>
          <w:rFonts w:ascii="Calibri" w:hAnsi="Calibri" w:cs="Calibri"/>
          <w:bCs/>
          <w:iCs/>
          <w:sz w:val="24"/>
        </w:rPr>
      </w:pPr>
      <w:r w:rsidRPr="006E2FC7">
        <w:rPr>
          <w:rFonts w:ascii="Calibri" w:hAnsi="Calibri" w:cs="Calibri"/>
          <w:bCs/>
          <w:iCs/>
          <w:sz w:val="24"/>
        </w:rPr>
        <w:t>Let go of destructive worrying, habits, and people.</w:t>
      </w:r>
    </w:p>
    <w:p w14:paraId="6388069D" w14:textId="77777777" w:rsidR="00D132C1" w:rsidRPr="006E2FC7" w:rsidRDefault="00D132C1" w:rsidP="006E2FC7">
      <w:pPr>
        <w:numPr>
          <w:ilvl w:val="0"/>
          <w:numId w:val="26"/>
        </w:numPr>
        <w:rPr>
          <w:rFonts w:ascii="Calibri" w:hAnsi="Calibri" w:cs="Calibri"/>
          <w:bCs/>
          <w:iCs/>
          <w:sz w:val="24"/>
        </w:rPr>
      </w:pPr>
      <w:r w:rsidRPr="006E2FC7">
        <w:rPr>
          <w:rFonts w:ascii="Calibri" w:hAnsi="Calibri" w:cs="Calibri"/>
          <w:bCs/>
          <w:iCs/>
          <w:sz w:val="24"/>
        </w:rPr>
        <w:t>10 Ways to get rid of negative stressors.</w:t>
      </w:r>
    </w:p>
    <w:p w14:paraId="74729DC8" w14:textId="77777777" w:rsidR="00D132C1" w:rsidRPr="006E2FC7" w:rsidRDefault="00D132C1" w:rsidP="006E2FC7">
      <w:pPr>
        <w:numPr>
          <w:ilvl w:val="0"/>
          <w:numId w:val="26"/>
        </w:numPr>
        <w:rPr>
          <w:rFonts w:ascii="Calibri" w:hAnsi="Calibri" w:cs="Calibri"/>
          <w:bCs/>
          <w:iCs/>
          <w:sz w:val="24"/>
        </w:rPr>
      </w:pPr>
      <w:r w:rsidRPr="006E2FC7">
        <w:rPr>
          <w:rFonts w:ascii="Calibri" w:hAnsi="Calibri" w:cs="Calibri"/>
          <w:bCs/>
          <w:iCs/>
          <w:sz w:val="24"/>
        </w:rPr>
        <w:t>1</w:t>
      </w:r>
      <w:r w:rsidR="008C1FD5" w:rsidRPr="006E2FC7">
        <w:rPr>
          <w:rFonts w:ascii="Calibri" w:hAnsi="Calibri" w:cs="Calibri"/>
          <w:bCs/>
          <w:iCs/>
          <w:sz w:val="24"/>
        </w:rPr>
        <w:t>0 Ways manage your time</w:t>
      </w:r>
      <w:r w:rsidRPr="006E2FC7">
        <w:rPr>
          <w:rFonts w:ascii="Calibri" w:hAnsi="Calibri" w:cs="Calibri"/>
          <w:bCs/>
          <w:iCs/>
          <w:sz w:val="24"/>
        </w:rPr>
        <w:t xml:space="preserve">. </w:t>
      </w:r>
      <w:r w:rsidRPr="006E2FC7">
        <w:rPr>
          <w:rFonts w:ascii="Calibri" w:hAnsi="Calibri" w:cs="Calibri"/>
          <w:bCs/>
          <w:iCs/>
          <w:noProof/>
          <w:sz w:val="32"/>
        </w:rPr>
        <w:sym w:font="Wingdings" w:char="F04A"/>
      </w:r>
    </w:p>
    <w:p w14:paraId="6C1BFF4F" w14:textId="77777777" w:rsidR="00BA7DA7" w:rsidRPr="000956C2" w:rsidRDefault="008C1FD5" w:rsidP="00545188">
      <w:pPr>
        <w:numPr>
          <w:ilvl w:val="0"/>
          <w:numId w:val="26"/>
        </w:numPr>
        <w:rPr>
          <w:rFonts w:ascii="Calibri" w:hAnsi="Calibri" w:cs="Calibri"/>
          <w:bCs/>
          <w:iCs/>
          <w:sz w:val="24"/>
        </w:rPr>
      </w:pPr>
      <w:r w:rsidRPr="006E2FC7">
        <w:rPr>
          <w:rFonts w:ascii="Calibri" w:hAnsi="Calibri" w:cs="Calibri"/>
          <w:bCs/>
          <w:iCs/>
          <w:sz w:val="24"/>
        </w:rPr>
        <w:t>25 Ways to manage stress</w:t>
      </w:r>
    </w:p>
    <w:p w14:paraId="091E6B12" w14:textId="77777777" w:rsidR="00D132C1" w:rsidRPr="006E2FC7" w:rsidRDefault="00D132C1">
      <w:pPr>
        <w:rPr>
          <w:rFonts w:ascii="Calibri" w:hAnsi="Calibri" w:cs="Calibri"/>
          <w:sz w:val="24"/>
        </w:rPr>
      </w:pPr>
    </w:p>
    <w:p w14:paraId="1BAA963C" w14:textId="7A5231E4" w:rsidR="007D3BB1" w:rsidRDefault="007D3BB1">
      <w:pPr>
        <w:rPr>
          <w:rFonts w:ascii="Cambria" w:hAnsi="Cambria" w:cs="Calibri"/>
          <w:b/>
          <w:i/>
          <w:sz w:val="28"/>
        </w:rPr>
      </w:pPr>
      <w:r>
        <w:rPr>
          <w:rFonts w:ascii="Cambria" w:hAnsi="Cambria" w:cs="Calibri"/>
          <w:b/>
          <w:i/>
          <w:sz w:val="28"/>
        </w:rPr>
        <w:br w:type="page"/>
      </w:r>
    </w:p>
    <w:p w14:paraId="6EFE3E45" w14:textId="1FDEF988" w:rsidR="00D132C1" w:rsidRPr="006E2FC7" w:rsidRDefault="008F6251" w:rsidP="00741CCF">
      <w:pPr>
        <w:ind w:left="360"/>
        <w:rPr>
          <w:rFonts w:ascii="Calibri" w:hAnsi="Calibri" w:cs="Calibri"/>
          <w:b/>
          <w:i/>
          <w:sz w:val="28"/>
        </w:rPr>
      </w:pPr>
      <w:r>
        <w:rPr>
          <w:rFonts w:ascii="Cambria" w:hAnsi="Cambria" w:cs="Calibri"/>
          <w:b/>
          <w:i/>
          <w:sz w:val="28"/>
        </w:rPr>
        <w:lastRenderedPageBreak/>
        <w:t>6</w:t>
      </w:r>
      <w:r w:rsidR="00D132C1" w:rsidRPr="006E2FC7">
        <w:rPr>
          <w:rFonts w:ascii="Cambria" w:hAnsi="Cambria" w:cs="Calibri"/>
          <w:b/>
          <w:i/>
          <w:sz w:val="28"/>
        </w:rPr>
        <w:t>. Change Can Be GREAT</w:t>
      </w:r>
      <w:r w:rsidR="00D132C1" w:rsidRPr="006E2FC7">
        <w:rPr>
          <w:rFonts w:ascii="Calibri" w:hAnsi="Calibri" w:cs="Calibri"/>
          <w:b/>
          <w:i/>
          <w:sz w:val="28"/>
        </w:rPr>
        <w:t xml:space="preserve">   </w:t>
      </w:r>
      <w:r w:rsidR="00E8697B">
        <w:rPr>
          <w:rFonts w:ascii="Calibri" w:hAnsi="Calibri" w:cs="Calibri"/>
          <w:b/>
          <w:iCs/>
          <w:noProof/>
          <w:sz w:val="24"/>
        </w:rPr>
        <w:drawing>
          <wp:inline distT="0" distB="0" distL="0" distR="0" wp14:anchorId="2843CBF5" wp14:editId="4BF44893">
            <wp:extent cx="655320" cy="579120"/>
            <wp:effectExtent l="19050" t="0" r="0" b="0"/>
            <wp:docPr id="4" name="Picture 4" descr="bd066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06663_"/>
                    <pic:cNvPicPr>
                      <a:picLocks noChangeAspect="1" noChangeArrowheads="1"/>
                    </pic:cNvPicPr>
                  </pic:nvPicPr>
                  <pic:blipFill>
                    <a:blip r:embed="rId22"/>
                    <a:srcRect/>
                    <a:stretch>
                      <a:fillRect/>
                    </a:stretch>
                  </pic:blipFill>
                  <pic:spPr bwMode="auto">
                    <a:xfrm>
                      <a:off x="0" y="0"/>
                      <a:ext cx="655320" cy="579120"/>
                    </a:xfrm>
                    <a:prstGeom prst="rect">
                      <a:avLst/>
                    </a:prstGeom>
                    <a:noFill/>
                    <a:ln w="9525">
                      <a:noFill/>
                      <a:miter lim="800000"/>
                      <a:headEnd/>
                      <a:tailEnd/>
                    </a:ln>
                  </pic:spPr>
                </pic:pic>
              </a:graphicData>
            </a:graphic>
          </wp:inline>
        </w:drawing>
      </w:r>
    </w:p>
    <w:p w14:paraId="2AA7C7C4" w14:textId="77777777" w:rsidR="001C4385" w:rsidRDefault="001C4385">
      <w:pPr>
        <w:pStyle w:val="BodyText"/>
        <w:rPr>
          <w:rFonts w:ascii="Calibri" w:hAnsi="Calibri" w:cs="Calibri"/>
          <w:b w:val="0"/>
          <w:sz w:val="24"/>
        </w:rPr>
      </w:pPr>
    </w:p>
    <w:p w14:paraId="01A776DC" w14:textId="77777777" w:rsidR="00D132C1" w:rsidRPr="006E2FC7" w:rsidRDefault="00D132C1">
      <w:pPr>
        <w:pStyle w:val="BodyText"/>
        <w:rPr>
          <w:rFonts w:ascii="Calibri" w:hAnsi="Calibri" w:cs="Calibri"/>
          <w:b w:val="0"/>
          <w:sz w:val="24"/>
        </w:rPr>
      </w:pPr>
      <w:r w:rsidRPr="006E2FC7">
        <w:rPr>
          <w:rFonts w:ascii="Calibri" w:hAnsi="Calibri" w:cs="Calibri"/>
          <w:b w:val="0"/>
          <w:sz w:val="24"/>
        </w:rPr>
        <w:t xml:space="preserve">There is bound to be tension and feelings of uncertainty as we adjust to changes in our lives, even if we anticipate and look forward to them.  Change is constant and no two days are ever the same.  By understanding the process of change, participants learn how to become receptive to change because many positive opportunities are afforded through change.  They learn how to eliminate the tendency to worry, procrastinate, "stress-out" and </w:t>
      </w:r>
      <w:r w:rsidR="00006AB2" w:rsidRPr="006E2FC7">
        <w:rPr>
          <w:rFonts w:ascii="Calibri" w:hAnsi="Calibri" w:cs="Calibri"/>
          <w:b w:val="0"/>
          <w:sz w:val="24"/>
        </w:rPr>
        <w:t>“</w:t>
      </w:r>
      <w:r w:rsidRPr="006E2FC7">
        <w:rPr>
          <w:rFonts w:ascii="Calibri" w:hAnsi="Calibri" w:cs="Calibri"/>
          <w:b w:val="0"/>
          <w:sz w:val="24"/>
        </w:rPr>
        <w:t>burnout,</w:t>
      </w:r>
      <w:r w:rsidR="00006AB2" w:rsidRPr="006E2FC7">
        <w:rPr>
          <w:rFonts w:ascii="Calibri" w:hAnsi="Calibri" w:cs="Calibri"/>
          <w:b w:val="0"/>
          <w:sz w:val="24"/>
        </w:rPr>
        <w:t xml:space="preserve">” while improving </w:t>
      </w:r>
      <w:r w:rsidRPr="006E2FC7">
        <w:rPr>
          <w:rFonts w:ascii="Calibri" w:hAnsi="Calibri" w:cs="Calibri"/>
          <w:b w:val="0"/>
          <w:sz w:val="24"/>
        </w:rPr>
        <w:t>time management skills.  They also gather tips for improving their professional and personal lives.  The goal of this workshop is to help participants cope with their ever-changing workplaces and lives.  The following components facilitate the process:</w:t>
      </w:r>
    </w:p>
    <w:p w14:paraId="1087826F" w14:textId="77777777" w:rsidR="00D132C1" w:rsidRPr="006E2FC7" w:rsidRDefault="00D132C1">
      <w:pPr>
        <w:pStyle w:val="BodyText"/>
        <w:rPr>
          <w:rFonts w:ascii="Calibri" w:hAnsi="Calibri" w:cs="Calibri"/>
          <w:b w:val="0"/>
          <w:sz w:val="24"/>
        </w:rPr>
      </w:pPr>
    </w:p>
    <w:p w14:paraId="39A38BC1" w14:textId="77777777" w:rsidR="00D132C1" w:rsidRPr="006E2FC7" w:rsidRDefault="00D132C1">
      <w:pPr>
        <w:pStyle w:val="BodyText"/>
        <w:numPr>
          <w:ilvl w:val="0"/>
          <w:numId w:val="1"/>
        </w:numPr>
        <w:rPr>
          <w:rFonts w:ascii="Calibri" w:hAnsi="Calibri" w:cs="Calibri"/>
          <w:b w:val="0"/>
          <w:sz w:val="24"/>
        </w:rPr>
      </w:pPr>
      <w:r w:rsidRPr="006E2FC7">
        <w:rPr>
          <w:rFonts w:ascii="Calibri" w:hAnsi="Calibri" w:cs="Calibri"/>
          <w:b w:val="0"/>
          <w:sz w:val="24"/>
        </w:rPr>
        <w:t xml:space="preserve">Maintain a positive attitude and change will be easier </w:t>
      </w:r>
    </w:p>
    <w:p w14:paraId="52354FA1" w14:textId="77777777" w:rsidR="00D132C1" w:rsidRPr="006C32B7" w:rsidRDefault="00006AB2">
      <w:pPr>
        <w:pStyle w:val="BodyText"/>
        <w:numPr>
          <w:ilvl w:val="0"/>
          <w:numId w:val="1"/>
        </w:numPr>
        <w:rPr>
          <w:rFonts w:ascii="Calibri" w:hAnsi="Calibri" w:cs="Calibri"/>
          <w:sz w:val="24"/>
        </w:rPr>
      </w:pPr>
      <w:r w:rsidRPr="006C32B7">
        <w:rPr>
          <w:rFonts w:ascii="Calibri" w:hAnsi="Calibri" w:cs="Calibri"/>
          <w:sz w:val="24"/>
        </w:rPr>
        <w:t xml:space="preserve">Change is a constant </w:t>
      </w:r>
    </w:p>
    <w:p w14:paraId="623CB3D8" w14:textId="77777777" w:rsidR="00D132C1" w:rsidRPr="006E2FC7" w:rsidRDefault="00D132C1">
      <w:pPr>
        <w:pStyle w:val="BodyText"/>
        <w:numPr>
          <w:ilvl w:val="0"/>
          <w:numId w:val="1"/>
        </w:numPr>
        <w:rPr>
          <w:rFonts w:ascii="Calibri" w:hAnsi="Calibri" w:cs="Calibri"/>
          <w:b w:val="0"/>
          <w:sz w:val="24"/>
        </w:rPr>
      </w:pPr>
      <w:r w:rsidRPr="006E2FC7">
        <w:rPr>
          <w:rFonts w:ascii="Calibri" w:hAnsi="Calibri" w:cs="Calibri"/>
          <w:b w:val="0"/>
          <w:sz w:val="24"/>
        </w:rPr>
        <w:t>Theoretical explanations about the process of change</w:t>
      </w:r>
    </w:p>
    <w:p w14:paraId="4DCC55F0" w14:textId="77777777" w:rsidR="00D132C1" w:rsidRPr="006E2FC7" w:rsidRDefault="00D132C1">
      <w:pPr>
        <w:pStyle w:val="BodyText"/>
        <w:numPr>
          <w:ilvl w:val="0"/>
          <w:numId w:val="1"/>
        </w:numPr>
        <w:rPr>
          <w:rFonts w:ascii="Calibri" w:hAnsi="Calibri" w:cs="Calibri"/>
          <w:b w:val="0"/>
          <w:sz w:val="24"/>
        </w:rPr>
      </w:pPr>
      <w:r w:rsidRPr="006E2FC7">
        <w:rPr>
          <w:rFonts w:ascii="Calibri" w:hAnsi="Calibri" w:cs="Calibri"/>
          <w:b w:val="0"/>
          <w:sz w:val="24"/>
        </w:rPr>
        <w:t>Organizations thrive on the speed of change</w:t>
      </w:r>
    </w:p>
    <w:p w14:paraId="3309A451" w14:textId="77777777" w:rsidR="00D132C1" w:rsidRPr="006E2FC7" w:rsidRDefault="00D132C1">
      <w:pPr>
        <w:pStyle w:val="BodyText"/>
        <w:numPr>
          <w:ilvl w:val="0"/>
          <w:numId w:val="1"/>
        </w:numPr>
        <w:rPr>
          <w:rFonts w:ascii="Calibri" w:hAnsi="Calibri" w:cs="Calibri"/>
          <w:bCs/>
          <w:sz w:val="24"/>
        </w:rPr>
      </w:pPr>
      <w:r w:rsidRPr="006E2FC7">
        <w:rPr>
          <w:rFonts w:ascii="Calibri" w:hAnsi="Calibri" w:cs="Calibri"/>
          <w:bCs/>
          <w:sz w:val="24"/>
        </w:rPr>
        <w:t>Master negative responses to change</w:t>
      </w:r>
    </w:p>
    <w:p w14:paraId="13F17FE2" w14:textId="77777777" w:rsidR="00D132C1" w:rsidRPr="006E2FC7" w:rsidRDefault="00D132C1">
      <w:pPr>
        <w:pStyle w:val="BodyText"/>
        <w:numPr>
          <w:ilvl w:val="0"/>
          <w:numId w:val="1"/>
        </w:numPr>
        <w:rPr>
          <w:rFonts w:ascii="Calibri" w:hAnsi="Calibri" w:cs="Calibri"/>
          <w:b w:val="0"/>
          <w:sz w:val="24"/>
        </w:rPr>
      </w:pPr>
      <w:r w:rsidRPr="006E2FC7">
        <w:rPr>
          <w:rFonts w:ascii="Calibri" w:hAnsi="Calibri" w:cs="Calibri"/>
          <w:b w:val="0"/>
          <w:sz w:val="24"/>
        </w:rPr>
        <w:t>Resist the tendency to worry, procrastinate, and burnout</w:t>
      </w:r>
    </w:p>
    <w:p w14:paraId="32C3CD61" w14:textId="77777777" w:rsidR="00D132C1" w:rsidRPr="006E2FC7" w:rsidRDefault="00D132C1">
      <w:pPr>
        <w:pStyle w:val="BodyText"/>
        <w:numPr>
          <w:ilvl w:val="0"/>
          <w:numId w:val="1"/>
        </w:numPr>
        <w:rPr>
          <w:rFonts w:ascii="Calibri" w:hAnsi="Calibri" w:cs="Calibri"/>
          <w:b w:val="0"/>
          <w:sz w:val="24"/>
        </w:rPr>
      </w:pPr>
      <w:r w:rsidRPr="006E2FC7">
        <w:rPr>
          <w:rFonts w:ascii="Calibri" w:hAnsi="Calibri" w:cs="Calibri"/>
          <w:b w:val="0"/>
          <w:sz w:val="24"/>
        </w:rPr>
        <w:t>Making a commitment to change will benefit you personally and professionally</w:t>
      </w:r>
    </w:p>
    <w:p w14:paraId="1CAAD8A2" w14:textId="77777777" w:rsidR="000956C2" w:rsidRPr="000956C2" w:rsidRDefault="00D132C1" w:rsidP="000956C2">
      <w:pPr>
        <w:pStyle w:val="BodyText"/>
        <w:numPr>
          <w:ilvl w:val="0"/>
          <w:numId w:val="1"/>
        </w:numPr>
        <w:rPr>
          <w:rFonts w:ascii="Calibri" w:hAnsi="Calibri" w:cs="Calibri"/>
          <w:b w:val="0"/>
          <w:sz w:val="24"/>
        </w:rPr>
      </w:pPr>
      <w:r w:rsidRPr="006E2FC7">
        <w:rPr>
          <w:rFonts w:ascii="Calibri" w:hAnsi="Calibri" w:cs="Calibri"/>
          <w:sz w:val="24"/>
        </w:rPr>
        <w:t>13 PosiPower</w:t>
      </w:r>
      <w:r w:rsidRPr="006E2FC7">
        <w:rPr>
          <w:rFonts w:ascii="Calibri" w:hAnsi="Calibri" w:cs="Calibri"/>
          <w:b w:val="0"/>
          <w:sz w:val="24"/>
        </w:rPr>
        <w:t xml:space="preserve"> </w:t>
      </w:r>
      <w:r w:rsidRPr="006E2FC7">
        <w:rPr>
          <w:rFonts w:ascii="Calibri" w:hAnsi="Calibri" w:cs="Calibri"/>
          <w:sz w:val="24"/>
        </w:rPr>
        <w:t>Tips to Managing Change</w:t>
      </w:r>
      <w:r w:rsidR="006C32B7">
        <w:rPr>
          <w:rFonts w:ascii="Calibri" w:hAnsi="Calibri" w:cs="Calibri"/>
          <w:sz w:val="24"/>
        </w:rPr>
        <w:t xml:space="preserve"> personally and professionally</w:t>
      </w:r>
    </w:p>
    <w:p w14:paraId="375F09FA" w14:textId="37D8768E" w:rsidR="00FA668F" w:rsidRDefault="00FA668F" w:rsidP="000956C2">
      <w:pPr>
        <w:pStyle w:val="BodyText"/>
        <w:ind w:left="360"/>
        <w:rPr>
          <w:rFonts w:ascii="Cambria" w:hAnsi="Cambria" w:cs="Calibri"/>
          <w:i/>
          <w:sz w:val="28"/>
        </w:rPr>
      </w:pPr>
    </w:p>
    <w:p w14:paraId="614582E2" w14:textId="4A8D0F36" w:rsidR="00D132C1" w:rsidRPr="000956C2" w:rsidRDefault="008F6251" w:rsidP="000956C2">
      <w:pPr>
        <w:pStyle w:val="BodyText"/>
        <w:ind w:left="360"/>
        <w:rPr>
          <w:rFonts w:ascii="Calibri" w:hAnsi="Calibri" w:cs="Calibri"/>
          <w:b w:val="0"/>
          <w:sz w:val="24"/>
        </w:rPr>
      </w:pPr>
      <w:r>
        <w:rPr>
          <w:rFonts w:ascii="Cambria" w:hAnsi="Cambria" w:cs="Calibri"/>
          <w:i/>
          <w:sz w:val="28"/>
        </w:rPr>
        <w:t>7</w:t>
      </w:r>
      <w:r w:rsidR="00FA668F">
        <w:rPr>
          <w:rFonts w:ascii="Cambria" w:hAnsi="Cambria" w:cs="Calibri"/>
          <w:i/>
          <w:sz w:val="28"/>
        </w:rPr>
        <w:t>.</w:t>
      </w:r>
      <w:r w:rsidR="00D132C1" w:rsidRPr="000956C2">
        <w:rPr>
          <w:rFonts w:ascii="Cambria" w:hAnsi="Cambria" w:cs="Calibri"/>
          <w:i/>
          <w:sz w:val="28"/>
        </w:rPr>
        <w:t xml:space="preserve"> Balance Work &amp; Family &amp; Be P</w:t>
      </w:r>
      <w:r w:rsidR="00E22F91" w:rsidRPr="000956C2">
        <w:rPr>
          <w:rFonts w:ascii="Cambria" w:hAnsi="Cambria" w:cs="Calibri"/>
          <w:i/>
          <w:noProof/>
          <w:sz w:val="28"/>
        </w:rPr>
        <w:t>o</w:t>
      </w:r>
      <w:r w:rsidR="00D132C1" w:rsidRPr="000956C2">
        <w:rPr>
          <w:rFonts w:ascii="Cambria" w:hAnsi="Cambria" w:cs="Calibri"/>
          <w:i/>
          <w:sz w:val="28"/>
        </w:rPr>
        <w:t>sitive in Both</w:t>
      </w:r>
      <w:r w:rsidR="00D132C1" w:rsidRPr="000956C2">
        <w:rPr>
          <w:rFonts w:ascii="Calibri" w:hAnsi="Calibri" w:cs="Calibri"/>
          <w:i/>
          <w:sz w:val="28"/>
        </w:rPr>
        <w:t xml:space="preserve">  </w:t>
      </w:r>
      <w:r w:rsidR="00E8697B">
        <w:rPr>
          <w:rFonts w:ascii="Calibri" w:hAnsi="Calibri"/>
          <w:noProof/>
          <w:sz w:val="24"/>
        </w:rPr>
        <w:drawing>
          <wp:inline distT="0" distB="0" distL="0" distR="0" wp14:anchorId="75910FAF" wp14:editId="59139612">
            <wp:extent cx="685800" cy="792480"/>
            <wp:effectExtent l="19050" t="0" r="0" b="0"/>
            <wp:docPr id="5" name="Picture 5" descr="MCj023040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2304020000[1]"/>
                    <pic:cNvPicPr>
                      <a:picLocks noChangeAspect="1" noChangeArrowheads="1"/>
                    </pic:cNvPicPr>
                  </pic:nvPicPr>
                  <pic:blipFill>
                    <a:blip r:embed="rId23"/>
                    <a:srcRect/>
                    <a:stretch>
                      <a:fillRect/>
                    </a:stretch>
                  </pic:blipFill>
                  <pic:spPr bwMode="auto">
                    <a:xfrm>
                      <a:off x="0" y="0"/>
                      <a:ext cx="685800" cy="792480"/>
                    </a:xfrm>
                    <a:prstGeom prst="rect">
                      <a:avLst/>
                    </a:prstGeom>
                    <a:noFill/>
                    <a:ln w="9525">
                      <a:noFill/>
                      <a:miter lim="800000"/>
                      <a:headEnd/>
                      <a:tailEnd/>
                    </a:ln>
                  </pic:spPr>
                </pic:pic>
              </a:graphicData>
            </a:graphic>
          </wp:inline>
        </w:drawing>
      </w:r>
    </w:p>
    <w:p w14:paraId="42BB159B" w14:textId="77777777" w:rsidR="00D132C1" w:rsidRPr="006E2FC7" w:rsidRDefault="00D132C1">
      <w:pPr>
        <w:jc w:val="center"/>
        <w:rPr>
          <w:rFonts w:ascii="Calibri" w:hAnsi="Calibri" w:cs="Calibri"/>
          <w:b/>
          <w:i/>
          <w:sz w:val="24"/>
        </w:rPr>
      </w:pPr>
    </w:p>
    <w:p w14:paraId="1E38BEAA" w14:textId="69398238" w:rsidR="00D132C1" w:rsidRPr="006E2FC7" w:rsidRDefault="00D132C1">
      <w:pPr>
        <w:rPr>
          <w:rFonts w:ascii="Calibri" w:hAnsi="Calibri" w:cs="Calibri"/>
          <w:sz w:val="24"/>
        </w:rPr>
      </w:pPr>
      <w:r w:rsidRPr="006E2FC7">
        <w:rPr>
          <w:rFonts w:ascii="Calibri" w:hAnsi="Calibri" w:cs="Calibri"/>
          <w:sz w:val="24"/>
        </w:rPr>
        <w:t>The objective of this workshop is to teach individuals the importance of maintaining a balance between work and family.  Participants learn that people who have positive interpersonal relationships</w:t>
      </w:r>
      <w:r w:rsidR="00E80C46">
        <w:rPr>
          <w:rFonts w:ascii="Calibri" w:hAnsi="Calibri" w:cs="Calibri"/>
          <w:sz w:val="24"/>
        </w:rPr>
        <w:t xml:space="preserve"> with </w:t>
      </w:r>
      <w:r w:rsidR="00F644AA" w:rsidRPr="00F644AA">
        <w:rPr>
          <w:rFonts w:ascii="Calibri" w:hAnsi="Calibri" w:cs="Calibri"/>
          <w:sz w:val="24"/>
        </w:rPr>
        <w:t>a variety of people</w:t>
      </w:r>
      <w:r w:rsidRPr="006E2FC7">
        <w:rPr>
          <w:rFonts w:ascii="Calibri" w:hAnsi="Calibri" w:cs="Calibri"/>
          <w:sz w:val="24"/>
        </w:rPr>
        <w:t xml:space="preserve"> generally are also the </w:t>
      </w:r>
      <w:proofErr w:type="spellStart"/>
      <w:r w:rsidRPr="006E2FC7">
        <w:rPr>
          <w:rFonts w:ascii="Calibri" w:hAnsi="Calibri" w:cs="Calibri"/>
          <w:sz w:val="24"/>
        </w:rPr>
        <w:t>PosiPeople</w:t>
      </w:r>
      <w:proofErr w:type="spellEnd"/>
      <w:r w:rsidRPr="006E2FC7">
        <w:rPr>
          <w:rFonts w:ascii="Calibri" w:hAnsi="Calibri" w:cs="Calibri"/>
          <w:sz w:val="24"/>
        </w:rPr>
        <w:t xml:space="preserve"> in their workplaces.   Individuals that have a happier home life are more productive at work.  They are less distracted by family problems and have fewer absences.  These valued employees can fully focus on their jobs.  In addition, companies and agencies that promote the </w:t>
      </w:r>
      <w:r w:rsidR="009C045B" w:rsidRPr="006E2FC7">
        <w:rPr>
          <w:rFonts w:ascii="Calibri" w:hAnsi="Calibri" w:cs="Calibri"/>
          <w:sz w:val="24"/>
        </w:rPr>
        <w:t>strengthening</w:t>
      </w:r>
      <w:r w:rsidRPr="006E2FC7">
        <w:rPr>
          <w:rFonts w:ascii="Calibri" w:hAnsi="Calibri" w:cs="Calibri"/>
          <w:sz w:val="24"/>
        </w:rPr>
        <w:t xml:space="preserve"> of families have fewer problems with their employees.  Also, workplaces that offer benefits such as on-site daycare, flextime, and extended leaves substantially aid in easing the stress of an employee trying to balance work and family.  Companies and employees working together find that the benefits are mutually satisfying.  In this workshop you will discover:</w:t>
      </w:r>
    </w:p>
    <w:p w14:paraId="01F7540E" w14:textId="77777777" w:rsidR="00D132C1" w:rsidRPr="006E2FC7" w:rsidRDefault="00D132C1">
      <w:pPr>
        <w:rPr>
          <w:rFonts w:ascii="Calibri" w:hAnsi="Calibri" w:cs="Calibri"/>
          <w:sz w:val="24"/>
        </w:rPr>
      </w:pPr>
    </w:p>
    <w:p w14:paraId="08605DD4" w14:textId="77777777" w:rsidR="00D132C1" w:rsidRPr="006E2FC7" w:rsidRDefault="00D132C1">
      <w:pPr>
        <w:numPr>
          <w:ilvl w:val="0"/>
          <w:numId w:val="1"/>
        </w:numPr>
        <w:rPr>
          <w:rFonts w:ascii="Calibri" w:hAnsi="Calibri" w:cs="Calibri"/>
          <w:sz w:val="24"/>
        </w:rPr>
      </w:pPr>
      <w:r w:rsidRPr="006E2FC7">
        <w:rPr>
          <w:rFonts w:ascii="Calibri" w:hAnsi="Calibri" w:cs="Calibri"/>
          <w:sz w:val="24"/>
        </w:rPr>
        <w:t>Having a positive attitude is key</w:t>
      </w:r>
      <w:r w:rsidR="006C32B7">
        <w:rPr>
          <w:rFonts w:ascii="Calibri" w:hAnsi="Calibri" w:cs="Calibri"/>
          <w:sz w:val="24"/>
        </w:rPr>
        <w:t xml:space="preserve"> when working with diverse customer needs</w:t>
      </w:r>
      <w:r w:rsidRPr="006E2FC7">
        <w:rPr>
          <w:rFonts w:ascii="Calibri" w:hAnsi="Calibri" w:cs="Calibri"/>
          <w:sz w:val="24"/>
        </w:rPr>
        <w:t xml:space="preserve">                </w:t>
      </w:r>
    </w:p>
    <w:p w14:paraId="73FC3F18" w14:textId="77777777" w:rsidR="00D132C1" w:rsidRPr="006E2FC7" w:rsidRDefault="00D132C1">
      <w:pPr>
        <w:numPr>
          <w:ilvl w:val="0"/>
          <w:numId w:val="1"/>
        </w:numPr>
        <w:rPr>
          <w:rFonts w:ascii="Calibri" w:hAnsi="Calibri" w:cs="Calibri"/>
          <w:sz w:val="24"/>
        </w:rPr>
      </w:pPr>
      <w:r w:rsidRPr="006E2FC7">
        <w:rPr>
          <w:rFonts w:ascii="Calibri" w:hAnsi="Calibri" w:cs="Calibri"/>
          <w:sz w:val="24"/>
        </w:rPr>
        <w:t xml:space="preserve">How to have the </w:t>
      </w:r>
      <w:r w:rsidRPr="006E2FC7">
        <w:rPr>
          <w:rFonts w:ascii="Calibri" w:hAnsi="Calibri" w:cs="Calibri"/>
          <w:i/>
          <w:sz w:val="24"/>
        </w:rPr>
        <w:t>best</w:t>
      </w:r>
      <w:r w:rsidRPr="006E2FC7">
        <w:rPr>
          <w:rFonts w:ascii="Calibri" w:hAnsi="Calibri" w:cs="Calibri"/>
          <w:sz w:val="24"/>
        </w:rPr>
        <w:t xml:space="preserve"> of both worlds</w:t>
      </w:r>
    </w:p>
    <w:p w14:paraId="2F0D6B94" w14:textId="77777777" w:rsidR="00D132C1" w:rsidRPr="006E2FC7" w:rsidRDefault="00D132C1">
      <w:pPr>
        <w:numPr>
          <w:ilvl w:val="0"/>
          <w:numId w:val="1"/>
        </w:numPr>
        <w:rPr>
          <w:rFonts w:ascii="Calibri" w:hAnsi="Calibri" w:cs="Calibri"/>
          <w:sz w:val="24"/>
        </w:rPr>
      </w:pPr>
      <w:r w:rsidRPr="006E2FC7">
        <w:rPr>
          <w:rFonts w:ascii="Calibri" w:hAnsi="Calibri" w:cs="Calibri"/>
          <w:sz w:val="24"/>
        </w:rPr>
        <w:t>Learn ways work and home life can be more satisfying</w:t>
      </w:r>
    </w:p>
    <w:p w14:paraId="30E4DEAA" w14:textId="77777777" w:rsidR="00D132C1" w:rsidRPr="006E2FC7" w:rsidRDefault="00D132C1">
      <w:pPr>
        <w:numPr>
          <w:ilvl w:val="0"/>
          <w:numId w:val="1"/>
        </w:numPr>
        <w:rPr>
          <w:rFonts w:ascii="Calibri" w:hAnsi="Calibri" w:cs="Calibri"/>
          <w:sz w:val="24"/>
        </w:rPr>
      </w:pPr>
      <w:r w:rsidRPr="006E2FC7">
        <w:rPr>
          <w:rFonts w:ascii="Calibri" w:hAnsi="Calibri" w:cs="Calibri"/>
          <w:sz w:val="24"/>
        </w:rPr>
        <w:t xml:space="preserve">Why </w:t>
      </w:r>
      <w:proofErr w:type="spellStart"/>
      <w:r w:rsidRPr="006E2FC7">
        <w:rPr>
          <w:rFonts w:ascii="Calibri" w:hAnsi="Calibri" w:cs="Calibri"/>
          <w:sz w:val="24"/>
        </w:rPr>
        <w:t>PosiParents</w:t>
      </w:r>
      <w:proofErr w:type="spellEnd"/>
      <w:r w:rsidRPr="006E2FC7">
        <w:rPr>
          <w:rFonts w:ascii="Calibri" w:hAnsi="Calibri" w:cs="Calibri"/>
          <w:sz w:val="24"/>
        </w:rPr>
        <w:t xml:space="preserve"> have </w:t>
      </w:r>
      <w:proofErr w:type="spellStart"/>
      <w:r w:rsidRPr="006E2FC7">
        <w:rPr>
          <w:rFonts w:ascii="Calibri" w:hAnsi="Calibri" w:cs="Calibri"/>
          <w:sz w:val="24"/>
        </w:rPr>
        <w:t>PosiKids</w:t>
      </w:r>
      <w:proofErr w:type="spellEnd"/>
    </w:p>
    <w:p w14:paraId="573EE7B0" w14:textId="77777777" w:rsidR="00D132C1" w:rsidRPr="006E2FC7" w:rsidRDefault="00D132C1">
      <w:pPr>
        <w:numPr>
          <w:ilvl w:val="0"/>
          <w:numId w:val="1"/>
        </w:numPr>
        <w:rPr>
          <w:rFonts w:ascii="Calibri" w:hAnsi="Calibri" w:cs="Calibri"/>
          <w:sz w:val="24"/>
        </w:rPr>
      </w:pPr>
      <w:r w:rsidRPr="006E2FC7">
        <w:rPr>
          <w:rFonts w:ascii="Calibri" w:hAnsi="Calibri" w:cs="Calibri"/>
          <w:sz w:val="24"/>
        </w:rPr>
        <w:t>How to become a super asset and not a liability to your company</w:t>
      </w:r>
    </w:p>
    <w:p w14:paraId="234B332A" w14:textId="77777777" w:rsidR="00D132C1" w:rsidRDefault="00E22F91">
      <w:pPr>
        <w:numPr>
          <w:ilvl w:val="0"/>
          <w:numId w:val="1"/>
        </w:numPr>
        <w:rPr>
          <w:rFonts w:ascii="Calibri" w:hAnsi="Calibri" w:cs="Calibri"/>
          <w:b/>
          <w:bCs/>
          <w:sz w:val="24"/>
        </w:rPr>
      </w:pPr>
      <w:smartTag w:uri="urn:schemas-microsoft-com:office:smarttags" w:element="address">
        <w:smartTag w:uri="urn:schemas-microsoft-com:office:smarttags" w:element="Street">
          <w:r w:rsidRPr="006E2FC7">
            <w:rPr>
              <w:rFonts w:ascii="Calibri" w:hAnsi="Calibri" w:cs="Calibri"/>
              <w:b/>
              <w:bCs/>
              <w:sz w:val="24"/>
            </w:rPr>
            <w:t>15 P</w:t>
          </w:r>
          <w:r w:rsidRPr="006E2FC7">
            <w:rPr>
              <w:rFonts w:ascii="Calibri" w:hAnsi="Calibri" w:cs="Calibri"/>
              <w:b/>
              <w:bCs/>
              <w:noProof/>
              <w:sz w:val="24"/>
            </w:rPr>
            <w:t>o</w:t>
          </w:r>
          <w:r w:rsidRPr="006E2FC7">
            <w:rPr>
              <w:rFonts w:ascii="Calibri" w:hAnsi="Calibri" w:cs="Calibri"/>
              <w:b/>
              <w:bCs/>
              <w:sz w:val="24"/>
            </w:rPr>
            <w:t>siPower Ways</w:t>
          </w:r>
        </w:smartTag>
      </w:smartTag>
      <w:r w:rsidRPr="006E2FC7">
        <w:rPr>
          <w:rFonts w:ascii="Calibri" w:hAnsi="Calibri" w:cs="Calibri"/>
          <w:b/>
          <w:bCs/>
          <w:sz w:val="24"/>
        </w:rPr>
        <w:t xml:space="preserve"> to Balance Work &amp; Family</w:t>
      </w:r>
    </w:p>
    <w:p w14:paraId="16F69F23" w14:textId="6D72F5BB" w:rsidR="00D132C1" w:rsidRPr="00741CCF" w:rsidRDefault="008F6251" w:rsidP="000956C2">
      <w:pPr>
        <w:rPr>
          <w:rFonts w:ascii="Cambria" w:hAnsi="Cambria" w:cs="Calibri"/>
          <w:b/>
          <w:i/>
          <w:sz w:val="28"/>
        </w:rPr>
      </w:pPr>
      <w:r>
        <w:rPr>
          <w:rFonts w:ascii="Cambria" w:hAnsi="Cambria" w:cs="Calibri"/>
          <w:b/>
          <w:i/>
          <w:sz w:val="28"/>
        </w:rPr>
        <w:lastRenderedPageBreak/>
        <w:t>8</w:t>
      </w:r>
      <w:r w:rsidR="00D132C1" w:rsidRPr="00741CCF">
        <w:rPr>
          <w:rFonts w:ascii="Cambria" w:hAnsi="Cambria" w:cs="Calibri"/>
          <w:b/>
          <w:i/>
          <w:sz w:val="28"/>
        </w:rPr>
        <w:t xml:space="preserve">. Let's All Just Get Along    </w:t>
      </w:r>
      <w:r w:rsidR="00D132C1" w:rsidRPr="00741CCF">
        <w:rPr>
          <w:rFonts w:ascii="Cambria" w:hAnsi="Cambria" w:cs="Calibri"/>
          <w:b/>
          <w:iCs/>
          <w:sz w:val="24"/>
        </w:rPr>
        <w:t xml:space="preserve">   </w:t>
      </w:r>
      <w:r w:rsidR="00E8697B">
        <w:rPr>
          <w:rFonts w:ascii="Cambria" w:hAnsi="Cambria" w:cs="Calibri"/>
          <w:b/>
          <w:iCs/>
          <w:noProof/>
          <w:sz w:val="24"/>
        </w:rPr>
        <w:drawing>
          <wp:inline distT="0" distB="0" distL="0" distR="0" wp14:anchorId="5F712726" wp14:editId="12F7CB41">
            <wp:extent cx="624840" cy="594360"/>
            <wp:effectExtent l="19050" t="0" r="0" b="0"/>
            <wp:docPr id="6" name="Picture 6" descr="MCPE0157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PE01578_0000[1]"/>
                    <pic:cNvPicPr>
                      <a:picLocks noChangeAspect="1" noChangeArrowheads="1"/>
                    </pic:cNvPicPr>
                  </pic:nvPicPr>
                  <pic:blipFill>
                    <a:blip r:embed="rId24"/>
                    <a:srcRect/>
                    <a:stretch>
                      <a:fillRect/>
                    </a:stretch>
                  </pic:blipFill>
                  <pic:spPr bwMode="auto">
                    <a:xfrm>
                      <a:off x="0" y="0"/>
                      <a:ext cx="624840" cy="594360"/>
                    </a:xfrm>
                    <a:prstGeom prst="rect">
                      <a:avLst/>
                    </a:prstGeom>
                    <a:noFill/>
                    <a:ln w="9525">
                      <a:noFill/>
                      <a:miter lim="800000"/>
                      <a:headEnd/>
                      <a:tailEnd/>
                    </a:ln>
                  </pic:spPr>
                </pic:pic>
              </a:graphicData>
            </a:graphic>
          </wp:inline>
        </w:drawing>
      </w:r>
    </w:p>
    <w:p w14:paraId="0E43C321" w14:textId="77777777" w:rsidR="00D132C1" w:rsidRPr="00741CCF" w:rsidRDefault="00D132C1" w:rsidP="00741CCF">
      <w:pPr>
        <w:ind w:left="720"/>
        <w:rPr>
          <w:rFonts w:ascii="Cambria" w:hAnsi="Cambria" w:cs="Calibri"/>
          <w:b/>
          <w:i/>
          <w:sz w:val="22"/>
        </w:rPr>
      </w:pPr>
      <w:r w:rsidRPr="00741CCF">
        <w:rPr>
          <w:rFonts w:ascii="Cambria" w:hAnsi="Cambria" w:cs="Calibri"/>
          <w:b/>
          <w:i/>
          <w:sz w:val="22"/>
        </w:rPr>
        <w:t>(Conflict Resolution &amp; Interpersonal Skills Training)</w:t>
      </w:r>
    </w:p>
    <w:p w14:paraId="58A1926B" w14:textId="77777777" w:rsidR="00D132C1" w:rsidRPr="006E2FC7" w:rsidRDefault="00D132C1">
      <w:pPr>
        <w:rPr>
          <w:rFonts w:ascii="Calibri" w:hAnsi="Calibri" w:cs="Calibri"/>
          <w:sz w:val="24"/>
        </w:rPr>
      </w:pPr>
      <w:r w:rsidRPr="006E2FC7">
        <w:rPr>
          <w:rFonts w:ascii="Calibri" w:hAnsi="Calibri" w:cs="Calibri"/>
          <w:sz w:val="24"/>
        </w:rPr>
        <w:t xml:space="preserve">                               </w:t>
      </w:r>
    </w:p>
    <w:p w14:paraId="497AED02" w14:textId="77777777" w:rsidR="00D132C1" w:rsidRPr="006E2FC7" w:rsidRDefault="00D132C1">
      <w:pPr>
        <w:rPr>
          <w:rFonts w:ascii="Calibri" w:hAnsi="Calibri" w:cs="Calibri"/>
          <w:sz w:val="24"/>
        </w:rPr>
      </w:pPr>
      <w:r w:rsidRPr="006E2FC7">
        <w:rPr>
          <w:rFonts w:ascii="Calibri" w:hAnsi="Calibri" w:cs="Calibri"/>
          <w:sz w:val="24"/>
        </w:rPr>
        <w:t>It's great when everyone gets along.  However, conflicts that are generally seen as negative can actually be the cause of positive changes in an organization.  When conflicts are managed and proactively addressed they can strengthen the fiber of a company.  Participants learn how to manage difficult situations</w:t>
      </w:r>
      <w:r w:rsidR="006C32B7">
        <w:rPr>
          <w:rFonts w:ascii="Calibri" w:hAnsi="Calibri" w:cs="Calibri"/>
          <w:sz w:val="24"/>
        </w:rPr>
        <w:t xml:space="preserve"> with </w:t>
      </w:r>
      <w:r w:rsidR="006C32B7" w:rsidRPr="00F644AA">
        <w:rPr>
          <w:rFonts w:ascii="Calibri" w:hAnsi="Calibri" w:cs="Calibri"/>
          <w:sz w:val="24"/>
        </w:rPr>
        <w:t>co-workers</w:t>
      </w:r>
      <w:r w:rsidR="006C32B7">
        <w:rPr>
          <w:rFonts w:ascii="Calibri" w:hAnsi="Calibri" w:cs="Calibri"/>
          <w:sz w:val="24"/>
        </w:rPr>
        <w:t xml:space="preserve"> and </w:t>
      </w:r>
      <w:r w:rsidR="00F644AA">
        <w:rPr>
          <w:rFonts w:ascii="Calibri" w:hAnsi="Calibri" w:cs="Calibri"/>
          <w:sz w:val="24"/>
        </w:rPr>
        <w:t xml:space="preserve">vulnerable </w:t>
      </w:r>
      <w:r w:rsidR="006C32B7">
        <w:rPr>
          <w:rFonts w:ascii="Calibri" w:hAnsi="Calibri" w:cs="Calibri"/>
          <w:sz w:val="24"/>
        </w:rPr>
        <w:t xml:space="preserve">customers who need patience and to be serviced </w:t>
      </w:r>
      <w:r w:rsidR="00F644AA">
        <w:rPr>
          <w:rFonts w:ascii="Calibri" w:hAnsi="Calibri" w:cs="Calibri"/>
          <w:sz w:val="24"/>
        </w:rPr>
        <w:t xml:space="preserve">in a </w:t>
      </w:r>
      <w:r w:rsidRPr="006E2FC7">
        <w:rPr>
          <w:rFonts w:ascii="Calibri" w:hAnsi="Calibri" w:cs="Calibri"/>
          <w:sz w:val="24"/>
        </w:rPr>
        <w:t>positive manner.  They develop the skills to improve personal and professional relationships through positive conflict resolution techniques that ease tension and diminish stress.  Participants understand how constructively managed conflicts can improve relationships and inspire positive change.  When valid feedback is given and received it can be a great benefit for all concerned.  Key segments in this workshop include:</w:t>
      </w:r>
    </w:p>
    <w:p w14:paraId="0BE35346" w14:textId="77777777" w:rsidR="00D132C1" w:rsidRPr="006E2FC7" w:rsidRDefault="00D132C1">
      <w:pPr>
        <w:rPr>
          <w:rFonts w:ascii="Calibri" w:hAnsi="Calibri" w:cs="Calibri"/>
          <w:sz w:val="24"/>
        </w:rPr>
      </w:pPr>
    </w:p>
    <w:p w14:paraId="2AFE6D56" w14:textId="77777777" w:rsidR="00D132C1" w:rsidRPr="006E2FC7" w:rsidRDefault="00D132C1">
      <w:pPr>
        <w:numPr>
          <w:ilvl w:val="0"/>
          <w:numId w:val="1"/>
        </w:numPr>
        <w:rPr>
          <w:rFonts w:ascii="Calibri" w:hAnsi="Calibri" w:cs="Calibri"/>
          <w:sz w:val="24"/>
        </w:rPr>
      </w:pPr>
      <w:r w:rsidRPr="006E2FC7">
        <w:rPr>
          <w:rFonts w:ascii="Calibri" w:hAnsi="Calibri" w:cs="Calibri"/>
          <w:sz w:val="24"/>
        </w:rPr>
        <w:t>How a positive attitude will minimize negative conflicts</w:t>
      </w:r>
    </w:p>
    <w:p w14:paraId="7DB54BF6" w14:textId="77777777" w:rsidR="00D132C1" w:rsidRPr="006E2FC7" w:rsidRDefault="00D132C1">
      <w:pPr>
        <w:numPr>
          <w:ilvl w:val="0"/>
          <w:numId w:val="1"/>
        </w:numPr>
        <w:rPr>
          <w:rFonts w:ascii="Calibri" w:hAnsi="Calibri" w:cs="Calibri"/>
          <w:sz w:val="24"/>
        </w:rPr>
      </w:pPr>
      <w:r w:rsidRPr="006E2FC7">
        <w:rPr>
          <w:rFonts w:ascii="Calibri" w:hAnsi="Calibri" w:cs="Calibri"/>
          <w:sz w:val="24"/>
        </w:rPr>
        <w:t>Is it a conflict or a disagreement</w:t>
      </w:r>
      <w:r w:rsidR="006C32B7">
        <w:rPr>
          <w:rFonts w:ascii="Calibri" w:hAnsi="Calibri" w:cs="Calibri"/>
          <w:sz w:val="24"/>
        </w:rPr>
        <w:t xml:space="preserve"> or generational due age differences</w:t>
      </w:r>
      <w:r w:rsidR="00761628">
        <w:rPr>
          <w:rFonts w:ascii="Calibri" w:hAnsi="Calibri" w:cs="Calibri"/>
          <w:sz w:val="24"/>
        </w:rPr>
        <w:t>?</w:t>
      </w:r>
    </w:p>
    <w:p w14:paraId="2F3026C3" w14:textId="77777777" w:rsidR="00D132C1" w:rsidRPr="006E2FC7" w:rsidRDefault="00D132C1">
      <w:pPr>
        <w:numPr>
          <w:ilvl w:val="0"/>
          <w:numId w:val="1"/>
        </w:numPr>
        <w:rPr>
          <w:rFonts w:ascii="Calibri" w:hAnsi="Calibri" w:cs="Calibri"/>
          <w:sz w:val="24"/>
        </w:rPr>
      </w:pPr>
      <w:r w:rsidRPr="006E2FC7">
        <w:rPr>
          <w:rFonts w:ascii="Calibri" w:hAnsi="Calibri" w:cs="Calibri"/>
          <w:sz w:val="24"/>
        </w:rPr>
        <w:t>How to improve interpersonal relationships</w:t>
      </w:r>
      <w:r w:rsidR="006C32B7">
        <w:rPr>
          <w:rFonts w:ascii="Calibri" w:hAnsi="Calibri" w:cs="Calibri"/>
          <w:sz w:val="24"/>
        </w:rPr>
        <w:t xml:space="preserve"> </w:t>
      </w:r>
    </w:p>
    <w:p w14:paraId="654BCD32" w14:textId="77777777" w:rsidR="00D132C1" w:rsidRPr="00761628" w:rsidRDefault="00D132C1" w:rsidP="008D5B43">
      <w:pPr>
        <w:numPr>
          <w:ilvl w:val="0"/>
          <w:numId w:val="1"/>
        </w:numPr>
        <w:rPr>
          <w:rFonts w:ascii="Calibri" w:hAnsi="Calibri" w:cs="Calibri"/>
          <w:sz w:val="24"/>
        </w:rPr>
      </w:pPr>
      <w:r w:rsidRPr="00761628">
        <w:rPr>
          <w:rFonts w:ascii="Calibri" w:hAnsi="Calibri" w:cs="Calibri"/>
          <w:sz w:val="24"/>
        </w:rPr>
        <w:t>When conflicts are good</w:t>
      </w:r>
      <w:r w:rsidR="00761628">
        <w:rPr>
          <w:rFonts w:ascii="Calibri" w:hAnsi="Calibri" w:cs="Calibri"/>
          <w:sz w:val="24"/>
        </w:rPr>
        <w:t xml:space="preserve"> &amp; w</w:t>
      </w:r>
      <w:r w:rsidRPr="00761628">
        <w:rPr>
          <w:rFonts w:ascii="Calibri" w:hAnsi="Calibri" w:cs="Calibri"/>
          <w:sz w:val="24"/>
        </w:rPr>
        <w:t>hy conflicts and change work</w:t>
      </w:r>
      <w:r w:rsidR="008D5B43" w:rsidRPr="00761628">
        <w:rPr>
          <w:rFonts w:ascii="Calibri" w:hAnsi="Calibri" w:cs="Calibri"/>
          <w:sz w:val="24"/>
        </w:rPr>
        <w:t xml:space="preserve"> hand in hand</w:t>
      </w:r>
    </w:p>
    <w:p w14:paraId="280BE682" w14:textId="34D6E69A" w:rsidR="00D132C1" w:rsidRDefault="00A44C42">
      <w:pPr>
        <w:numPr>
          <w:ilvl w:val="0"/>
          <w:numId w:val="1"/>
        </w:numPr>
        <w:rPr>
          <w:rFonts w:ascii="Calibri" w:hAnsi="Calibri" w:cs="Calibri"/>
          <w:b/>
          <w:sz w:val="24"/>
        </w:rPr>
      </w:pPr>
      <w:r>
        <w:rPr>
          <w:rFonts w:ascii="Calibri" w:hAnsi="Calibri" w:cs="Calibri"/>
          <w:b/>
          <w:sz w:val="24"/>
        </w:rPr>
        <w:t>20</w:t>
      </w:r>
      <w:r w:rsidR="00D132C1" w:rsidRPr="006E2FC7">
        <w:rPr>
          <w:rFonts w:ascii="Calibri" w:hAnsi="Calibri" w:cs="Calibri"/>
          <w:b/>
          <w:sz w:val="24"/>
        </w:rPr>
        <w:t xml:space="preserve"> PosiPower Ways to aid co-workers &amp; clients in getting along</w:t>
      </w:r>
    </w:p>
    <w:p w14:paraId="6B96DFEB" w14:textId="77777777" w:rsidR="00C35108" w:rsidRDefault="00C35108" w:rsidP="00C35108">
      <w:pPr>
        <w:ind w:left="360"/>
        <w:rPr>
          <w:rFonts w:ascii="Calibri" w:hAnsi="Calibri" w:cs="Calibri"/>
          <w:b/>
          <w:sz w:val="24"/>
        </w:rPr>
      </w:pPr>
    </w:p>
    <w:p w14:paraId="16191A48" w14:textId="3054267A" w:rsidR="00C35108" w:rsidRDefault="00C35108" w:rsidP="00C35108">
      <w:pPr>
        <w:ind w:left="360"/>
        <w:rPr>
          <w:rFonts w:ascii="Calibri" w:hAnsi="Calibri" w:cs="Calibri"/>
          <w:b/>
          <w:sz w:val="24"/>
        </w:rPr>
      </w:pPr>
    </w:p>
    <w:p w14:paraId="5C1202D0" w14:textId="77777777" w:rsidR="00C35108" w:rsidRDefault="00C35108" w:rsidP="00C35108">
      <w:pPr>
        <w:ind w:left="360"/>
        <w:rPr>
          <w:rFonts w:ascii="Calibri" w:hAnsi="Calibri" w:cs="Calibri"/>
          <w:b/>
          <w:sz w:val="24"/>
        </w:rPr>
      </w:pPr>
    </w:p>
    <w:p w14:paraId="3A02CA6B" w14:textId="2731D05C" w:rsidR="00C35108" w:rsidRPr="00C35108" w:rsidRDefault="008F6251" w:rsidP="00C35108">
      <w:pPr>
        <w:shd w:val="clear" w:color="auto" w:fill="FFFFFF"/>
        <w:rPr>
          <w:rFonts w:ascii="Cambria" w:hAnsi="Cambria"/>
          <w:i/>
          <w:color w:val="000000"/>
          <w:sz w:val="28"/>
          <w:szCs w:val="28"/>
        </w:rPr>
      </w:pPr>
      <w:r>
        <w:rPr>
          <w:rFonts w:ascii="Cambria" w:hAnsi="Cambria"/>
          <w:b/>
          <w:bCs/>
          <w:i/>
          <w:color w:val="000000"/>
          <w:sz w:val="28"/>
          <w:szCs w:val="28"/>
        </w:rPr>
        <w:t>9</w:t>
      </w:r>
      <w:r w:rsidR="00C35108" w:rsidRPr="00C35108">
        <w:rPr>
          <w:rFonts w:ascii="Cambria" w:hAnsi="Cambria"/>
          <w:b/>
          <w:bCs/>
          <w:i/>
          <w:color w:val="000000"/>
          <w:sz w:val="28"/>
          <w:szCs w:val="28"/>
        </w:rPr>
        <w:t xml:space="preserve">. Case Management Training </w:t>
      </w:r>
    </w:p>
    <w:p w14:paraId="181C3115" w14:textId="77777777" w:rsidR="00C35108" w:rsidRPr="00C35108" w:rsidRDefault="00C35108" w:rsidP="00C35108">
      <w:pPr>
        <w:shd w:val="clear" w:color="auto" w:fill="FFFFFF"/>
        <w:rPr>
          <w:rFonts w:ascii="Verdana" w:hAnsi="Verdana"/>
          <w:color w:val="000000"/>
          <w:sz w:val="12"/>
          <w:szCs w:val="12"/>
        </w:rPr>
      </w:pPr>
      <w:r w:rsidRPr="00C35108">
        <w:rPr>
          <w:rFonts w:ascii="Verdana" w:hAnsi="Verdana"/>
          <w:color w:val="000000"/>
          <w:sz w:val="12"/>
          <w:szCs w:val="12"/>
        </w:rPr>
        <w:t> </w:t>
      </w:r>
    </w:p>
    <w:p w14:paraId="0C93ADAD" w14:textId="77777777" w:rsidR="00C35108" w:rsidRPr="00C35108" w:rsidRDefault="00C35108" w:rsidP="00C35108">
      <w:pPr>
        <w:shd w:val="clear" w:color="auto" w:fill="FFFFFF"/>
        <w:rPr>
          <w:rFonts w:ascii="Verdana" w:hAnsi="Verdana"/>
          <w:color w:val="000000"/>
          <w:sz w:val="12"/>
          <w:szCs w:val="12"/>
        </w:rPr>
      </w:pPr>
      <w:r w:rsidRPr="00C35108">
        <w:rPr>
          <w:rFonts w:ascii="Verdana" w:hAnsi="Verdana"/>
          <w:color w:val="000000"/>
          <w:sz w:val="12"/>
          <w:szCs w:val="12"/>
        </w:rPr>
        <w:t> </w:t>
      </w:r>
    </w:p>
    <w:p w14:paraId="187A7E6C" w14:textId="77777777" w:rsidR="00C35108" w:rsidRPr="00C35108" w:rsidRDefault="00C35108" w:rsidP="00C35108">
      <w:pPr>
        <w:shd w:val="clear" w:color="auto" w:fill="FFFFFF"/>
        <w:rPr>
          <w:rFonts w:ascii="Calibri" w:hAnsi="Calibri"/>
          <w:color w:val="000000"/>
          <w:sz w:val="24"/>
          <w:szCs w:val="24"/>
        </w:rPr>
      </w:pPr>
      <w:r w:rsidRPr="00C35108">
        <w:rPr>
          <w:rFonts w:ascii="Calibri" w:hAnsi="Calibri"/>
          <w:color w:val="000000"/>
          <w:sz w:val="24"/>
          <w:szCs w:val="24"/>
        </w:rPr>
        <w:t>This course is designed to meet the needs of a diverse population with special and complicated needs. Case managers and social workers will learn strategies that will aide them in providing optimum service to individuals and families with children. Case m</w:t>
      </w:r>
      <w:r w:rsidRPr="00C35108">
        <w:rPr>
          <w:rFonts w:ascii="Calibri" w:hAnsi="Calibri"/>
          <w:color w:val="222222"/>
          <w:sz w:val="24"/>
          <w:szCs w:val="24"/>
        </w:rPr>
        <w:t>anagers will learn how to help their clients prepare for a future that is uncertain by helping them to engage critical thinking skills necessary for short and long-term objectives. </w:t>
      </w:r>
      <w:r w:rsidRPr="00C35108">
        <w:rPr>
          <w:rFonts w:ascii="Calibri" w:hAnsi="Calibri"/>
          <w:color w:val="000000"/>
          <w:sz w:val="24"/>
          <w:szCs w:val="24"/>
        </w:rPr>
        <w:t>Our goals and objectives are to:</w:t>
      </w:r>
    </w:p>
    <w:p w14:paraId="2E50AE08" w14:textId="77777777" w:rsidR="00C35108" w:rsidRPr="00C35108" w:rsidRDefault="00C35108" w:rsidP="00C35108">
      <w:pPr>
        <w:shd w:val="clear" w:color="auto" w:fill="FFFFFF"/>
        <w:rPr>
          <w:rFonts w:ascii="Calibri" w:hAnsi="Calibri"/>
          <w:color w:val="000000"/>
          <w:sz w:val="24"/>
          <w:szCs w:val="24"/>
        </w:rPr>
      </w:pPr>
      <w:r w:rsidRPr="00C35108">
        <w:rPr>
          <w:rFonts w:ascii="Calibri" w:hAnsi="Calibri"/>
          <w:color w:val="000000"/>
          <w:sz w:val="24"/>
          <w:szCs w:val="24"/>
        </w:rPr>
        <w:t> </w:t>
      </w:r>
    </w:p>
    <w:p w14:paraId="6831369B" w14:textId="77777777" w:rsidR="00C35108" w:rsidRPr="00C35108" w:rsidRDefault="00C35108" w:rsidP="00C35108">
      <w:pPr>
        <w:numPr>
          <w:ilvl w:val="0"/>
          <w:numId w:val="41"/>
        </w:numPr>
        <w:shd w:val="clear" w:color="auto" w:fill="FFFFFF"/>
        <w:spacing w:before="100" w:beforeAutospacing="1"/>
        <w:textAlignment w:val="baseline"/>
        <w:rPr>
          <w:rFonts w:ascii="Calibri" w:hAnsi="Calibri"/>
          <w:color w:val="000000"/>
          <w:sz w:val="24"/>
          <w:szCs w:val="24"/>
        </w:rPr>
      </w:pPr>
      <w:r w:rsidRPr="00C35108">
        <w:rPr>
          <w:rFonts w:ascii="Calibri" w:hAnsi="Calibri"/>
          <w:color w:val="000000"/>
          <w:sz w:val="24"/>
          <w:szCs w:val="24"/>
        </w:rPr>
        <w:t>Teach case managers the importance of feeling and building positive interactions</w:t>
      </w:r>
    </w:p>
    <w:p w14:paraId="4308C002" w14:textId="77777777" w:rsidR="00C35108" w:rsidRPr="00C35108" w:rsidRDefault="00C35108" w:rsidP="00C35108">
      <w:pPr>
        <w:numPr>
          <w:ilvl w:val="0"/>
          <w:numId w:val="41"/>
        </w:numPr>
        <w:shd w:val="clear" w:color="auto" w:fill="FFFFFF"/>
        <w:spacing w:before="100" w:beforeAutospacing="1"/>
        <w:textAlignment w:val="baseline"/>
        <w:rPr>
          <w:rFonts w:ascii="Calibri" w:hAnsi="Calibri"/>
          <w:color w:val="000000"/>
          <w:sz w:val="24"/>
          <w:szCs w:val="24"/>
        </w:rPr>
      </w:pPr>
      <w:r w:rsidRPr="00C35108">
        <w:rPr>
          <w:rFonts w:ascii="Calibri" w:hAnsi="Calibri"/>
          <w:color w:val="000000"/>
          <w:sz w:val="24"/>
          <w:szCs w:val="24"/>
        </w:rPr>
        <w:t>Help case managers and social workers help distressed customers find training and educational opportunities</w:t>
      </w:r>
    </w:p>
    <w:p w14:paraId="41BAF58D" w14:textId="77777777" w:rsidR="00C35108" w:rsidRPr="00C35108" w:rsidRDefault="00C35108" w:rsidP="00C35108">
      <w:pPr>
        <w:numPr>
          <w:ilvl w:val="0"/>
          <w:numId w:val="41"/>
        </w:numPr>
        <w:shd w:val="clear" w:color="auto" w:fill="FFFFFF"/>
        <w:spacing w:before="100" w:beforeAutospacing="1"/>
        <w:textAlignment w:val="baseline"/>
        <w:rPr>
          <w:rFonts w:ascii="Calibri" w:hAnsi="Calibri"/>
          <w:color w:val="000000"/>
          <w:sz w:val="24"/>
          <w:szCs w:val="24"/>
        </w:rPr>
      </w:pPr>
      <w:r w:rsidRPr="00C35108">
        <w:rPr>
          <w:rFonts w:ascii="Calibri" w:hAnsi="Calibri"/>
          <w:color w:val="222222"/>
          <w:sz w:val="24"/>
          <w:szCs w:val="24"/>
        </w:rPr>
        <w:t>Teach critical thinking skills which are tools that case managers can cultivate in themselves, and pass along to their clients</w:t>
      </w:r>
    </w:p>
    <w:p w14:paraId="3C6B007C" w14:textId="77777777" w:rsidR="00C35108" w:rsidRPr="00C35108" w:rsidRDefault="00C35108" w:rsidP="00C35108">
      <w:pPr>
        <w:numPr>
          <w:ilvl w:val="0"/>
          <w:numId w:val="41"/>
        </w:numPr>
        <w:shd w:val="clear" w:color="auto" w:fill="FFFFFF"/>
        <w:spacing w:before="100" w:beforeAutospacing="1" w:after="200"/>
        <w:textAlignment w:val="baseline"/>
        <w:rPr>
          <w:rFonts w:ascii="Calibri" w:hAnsi="Calibri"/>
          <w:color w:val="000000"/>
          <w:sz w:val="24"/>
          <w:szCs w:val="24"/>
        </w:rPr>
      </w:pPr>
      <w:r w:rsidRPr="00C35108">
        <w:rPr>
          <w:rFonts w:ascii="Calibri" w:hAnsi="Calibri"/>
          <w:color w:val="000000"/>
          <w:sz w:val="24"/>
          <w:szCs w:val="24"/>
        </w:rPr>
        <w:t>Teach 20 PosiPower strategies that will help case managers and their clients set short and long-term goals</w:t>
      </w:r>
    </w:p>
    <w:p w14:paraId="6FFE5BDA" w14:textId="77777777" w:rsidR="00C35108" w:rsidRDefault="00C35108" w:rsidP="00C35108">
      <w:pPr>
        <w:ind w:left="360"/>
        <w:rPr>
          <w:rFonts w:ascii="Calibri" w:hAnsi="Calibri" w:cs="Calibri"/>
          <w:b/>
          <w:sz w:val="24"/>
        </w:rPr>
      </w:pPr>
    </w:p>
    <w:p w14:paraId="0C16ACFD" w14:textId="77777777" w:rsidR="00C35108" w:rsidRPr="006E2FC7" w:rsidRDefault="00C35108" w:rsidP="00C35108">
      <w:pPr>
        <w:ind w:left="360"/>
        <w:rPr>
          <w:rFonts w:ascii="Calibri" w:hAnsi="Calibri" w:cs="Calibri"/>
          <w:b/>
          <w:sz w:val="24"/>
        </w:rPr>
      </w:pPr>
    </w:p>
    <w:p w14:paraId="5CF723E0" w14:textId="7B3ACF28" w:rsidR="00D132C1" w:rsidRPr="006E2FC7" w:rsidRDefault="008F6251" w:rsidP="00741CCF">
      <w:pPr>
        <w:pStyle w:val="BodyText2"/>
        <w:ind w:left="360"/>
        <w:rPr>
          <w:rFonts w:ascii="Calibri" w:hAnsi="Calibri" w:cs="Calibri"/>
          <w:iCs/>
          <w:sz w:val="24"/>
          <w:u w:val="single"/>
        </w:rPr>
      </w:pPr>
      <w:r>
        <w:rPr>
          <w:rFonts w:ascii="Cambria" w:hAnsi="Cambria" w:cs="Calibri"/>
          <w:i/>
          <w:sz w:val="28"/>
          <w:szCs w:val="28"/>
        </w:rPr>
        <w:lastRenderedPageBreak/>
        <w:t>10</w:t>
      </w:r>
      <w:r w:rsidR="00D132C1" w:rsidRPr="00741CCF">
        <w:rPr>
          <w:rFonts w:ascii="Cambria" w:hAnsi="Cambria" w:cs="Calibri"/>
          <w:i/>
          <w:sz w:val="28"/>
          <w:szCs w:val="28"/>
        </w:rPr>
        <w:t>. Our Customers Deserve the BEST</w:t>
      </w:r>
      <w:r w:rsidR="00D132C1" w:rsidRPr="006E2FC7">
        <w:rPr>
          <w:rFonts w:ascii="Calibri" w:hAnsi="Calibri" w:cs="Calibri"/>
          <w:sz w:val="28"/>
          <w:szCs w:val="28"/>
        </w:rPr>
        <w:t xml:space="preserve">  </w:t>
      </w:r>
      <w:r w:rsidR="00E8697B">
        <w:rPr>
          <w:rFonts w:ascii="Calibri" w:hAnsi="Calibri" w:cs="Calibri"/>
          <w:noProof/>
          <w:sz w:val="24"/>
        </w:rPr>
        <w:drawing>
          <wp:inline distT="0" distB="0" distL="0" distR="0" wp14:anchorId="473D260C" wp14:editId="0FE9855C">
            <wp:extent cx="640080" cy="670560"/>
            <wp:effectExtent l="19050" t="0" r="0" b="0"/>
            <wp:docPr id="7" name="Picture 7" descr="pe0248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02484_"/>
                    <pic:cNvPicPr>
                      <a:picLocks noChangeAspect="1" noChangeArrowheads="1"/>
                    </pic:cNvPicPr>
                  </pic:nvPicPr>
                  <pic:blipFill>
                    <a:blip r:embed="rId25"/>
                    <a:srcRect/>
                    <a:stretch>
                      <a:fillRect/>
                    </a:stretch>
                  </pic:blipFill>
                  <pic:spPr bwMode="auto">
                    <a:xfrm>
                      <a:off x="0" y="0"/>
                      <a:ext cx="640080" cy="670560"/>
                    </a:xfrm>
                    <a:prstGeom prst="rect">
                      <a:avLst/>
                    </a:prstGeom>
                    <a:noFill/>
                    <a:ln w="9525">
                      <a:noFill/>
                      <a:miter lim="800000"/>
                      <a:headEnd/>
                      <a:tailEnd/>
                    </a:ln>
                  </pic:spPr>
                </pic:pic>
              </a:graphicData>
            </a:graphic>
          </wp:inline>
        </w:drawing>
      </w:r>
    </w:p>
    <w:p w14:paraId="10282A89" w14:textId="77777777" w:rsidR="00D132C1" w:rsidRPr="00757889" w:rsidRDefault="00D132C1">
      <w:pPr>
        <w:rPr>
          <w:rFonts w:ascii="Calibri" w:hAnsi="Calibri" w:cs="Calibri"/>
          <w:b/>
          <w:i/>
          <w:sz w:val="28"/>
        </w:rPr>
      </w:pPr>
    </w:p>
    <w:p w14:paraId="6FF47B4B" w14:textId="77777777" w:rsidR="00405831" w:rsidRPr="007A04AD" w:rsidRDefault="007A04AD" w:rsidP="00405831">
      <w:pPr>
        <w:pStyle w:val="Default"/>
        <w:rPr>
          <w:rStyle w:val="Strong"/>
          <w:rFonts w:ascii="Calibri" w:hAnsi="Calibri"/>
          <w:shd w:val="clear" w:color="auto" w:fill="FFFFFF"/>
        </w:rPr>
      </w:pPr>
      <w:r w:rsidRPr="007A04AD">
        <w:rPr>
          <w:rFonts w:ascii="Calibri" w:hAnsi="Calibri"/>
          <w:b/>
          <w:bCs/>
          <w:shd w:val="clear" w:color="auto" w:fill="FFFFFF"/>
        </w:rPr>
        <w:t>The number</w:t>
      </w:r>
      <w:r w:rsidRPr="007A04AD">
        <w:rPr>
          <w:rStyle w:val="apple-converted-space"/>
          <w:rFonts w:ascii="Calibri" w:hAnsi="Calibri"/>
          <w:b/>
          <w:bCs/>
          <w:shd w:val="clear" w:color="auto" w:fill="FFFFFF"/>
        </w:rPr>
        <w:t> </w:t>
      </w:r>
      <w:r w:rsidRPr="007A04AD">
        <w:rPr>
          <w:rFonts w:ascii="Calibri" w:hAnsi="Calibri"/>
          <w:b/>
          <w:bCs/>
          <w:shd w:val="clear" w:color="auto" w:fill="FFFFFF"/>
        </w:rPr>
        <w:t># 1 customer complaint</w:t>
      </w:r>
      <w:r w:rsidRPr="007A04AD">
        <w:rPr>
          <w:rStyle w:val="apple-converted-space"/>
          <w:rFonts w:ascii="Calibri" w:hAnsi="Calibri"/>
          <w:b/>
          <w:bCs/>
          <w:shd w:val="clear" w:color="auto" w:fill="FFFFFF"/>
        </w:rPr>
        <w:t> </w:t>
      </w:r>
      <w:r w:rsidRPr="007A04AD">
        <w:rPr>
          <w:rFonts w:ascii="Calibri" w:hAnsi="Calibri"/>
          <w:b/>
          <w:bCs/>
          <w:shd w:val="clear" w:color="auto" w:fill="FFFFFF"/>
        </w:rPr>
        <w:t>is</w:t>
      </w:r>
      <w:r w:rsidRPr="007A04AD">
        <w:rPr>
          <w:rStyle w:val="apple-converted-space"/>
          <w:rFonts w:ascii="Calibri" w:hAnsi="Calibri"/>
          <w:b/>
          <w:bCs/>
          <w:shd w:val="clear" w:color="auto" w:fill="FFFFFF"/>
        </w:rPr>
        <w:t> </w:t>
      </w:r>
      <w:r w:rsidRPr="007A04AD">
        <w:rPr>
          <w:rFonts w:ascii="Calibri" w:hAnsi="Calibri"/>
          <w:b/>
          <w:bCs/>
          <w:shd w:val="clear" w:color="auto" w:fill="FFFFFF"/>
        </w:rPr>
        <w:t>unreturned phone calls</w:t>
      </w:r>
      <w:r w:rsidRPr="007A04AD">
        <w:rPr>
          <w:rFonts w:ascii="Calibri" w:hAnsi="Calibri"/>
          <w:shd w:val="clear" w:color="auto" w:fill="FFFFFF"/>
        </w:rPr>
        <w:t>. Thousands of participants throughout </w:t>
      </w:r>
      <w:r w:rsidRPr="007A04AD">
        <w:rPr>
          <w:rFonts w:ascii="Calibri" w:hAnsi="Calibri"/>
          <w:b/>
          <w:bCs/>
          <w:shd w:val="clear" w:color="auto" w:fill="FFFFFF"/>
        </w:rPr>
        <w:t>Ohio, Michigan, Florida, Kentucky, Iowa, Illinois, and Indiana</w:t>
      </w:r>
      <w:r w:rsidRPr="007A04AD">
        <w:rPr>
          <w:rFonts w:ascii="Calibri" w:hAnsi="Calibri"/>
          <w:shd w:val="clear" w:color="auto" w:fill="FFFFFF"/>
        </w:rPr>
        <w:t> have had our most requested PosiPower Workshop. Our strategy is to help participants identify and meet the expectations of their target customers. Business and agency goals are met when service is improved. Through group discussions, we identify customer needs and the significance of superior service.  We affirm that it is essential to always improve or technique.  Participants learn how to project a positive regard for all of their customers.  Participants develop skills that enable them to find the right answer for customer complaints. In addition, they learn how to serve culturally diverse populations. Lecture, discussion, and group exercises help integrate the training.  </w:t>
      </w:r>
      <w:r w:rsidRPr="007A04AD">
        <w:rPr>
          <w:rStyle w:val="Strong"/>
          <w:rFonts w:ascii="Calibri" w:hAnsi="Calibri"/>
          <w:shd w:val="clear" w:color="auto" w:fill="FFFFFF"/>
        </w:rPr>
        <w:t>This course is customized for each setting.</w:t>
      </w:r>
    </w:p>
    <w:p w14:paraId="112AEEED" w14:textId="77777777" w:rsidR="007A04AD" w:rsidRPr="007A04AD" w:rsidRDefault="007A04AD" w:rsidP="00405831">
      <w:pPr>
        <w:pStyle w:val="Default"/>
        <w:rPr>
          <w:rFonts w:ascii="Calibri" w:hAnsi="Calibri" w:cs="Calibri"/>
        </w:rPr>
      </w:pPr>
    </w:p>
    <w:p w14:paraId="371CA52F" w14:textId="77777777" w:rsidR="00405831" w:rsidRPr="007A04AD" w:rsidRDefault="00405831" w:rsidP="00405831">
      <w:pPr>
        <w:pStyle w:val="Default"/>
        <w:spacing w:after="34"/>
        <w:rPr>
          <w:rFonts w:ascii="Calibri" w:hAnsi="Calibri" w:cs="Calibri"/>
        </w:rPr>
      </w:pPr>
      <w:r w:rsidRPr="007A04AD">
        <w:rPr>
          <w:rFonts w:ascii="Calibri" w:hAnsi="Calibri" w:cs="Calibri"/>
        </w:rPr>
        <w:t> Maintain a</w:t>
      </w:r>
      <w:r w:rsidR="006E3BB2" w:rsidRPr="007A04AD">
        <w:rPr>
          <w:rFonts w:ascii="Calibri" w:hAnsi="Calibri" w:cs="Calibri"/>
        </w:rPr>
        <w:t xml:space="preserve"> positive self-image when servi</w:t>
      </w:r>
      <w:r w:rsidRPr="007A04AD">
        <w:rPr>
          <w:rFonts w:ascii="Calibri" w:hAnsi="Calibri" w:cs="Calibri"/>
        </w:rPr>
        <w:t xml:space="preserve">ng others </w:t>
      </w:r>
    </w:p>
    <w:p w14:paraId="60F9C08F" w14:textId="77777777" w:rsidR="00405831" w:rsidRPr="007A04AD" w:rsidRDefault="00405831" w:rsidP="00405831">
      <w:pPr>
        <w:pStyle w:val="Default"/>
        <w:spacing w:after="34"/>
        <w:rPr>
          <w:rFonts w:ascii="Calibri" w:hAnsi="Calibri" w:cs="Calibri"/>
        </w:rPr>
      </w:pPr>
      <w:r w:rsidRPr="007A04AD">
        <w:rPr>
          <w:rFonts w:ascii="Calibri" w:hAnsi="Calibri" w:cs="Calibri"/>
        </w:rPr>
        <w:t xml:space="preserve"> </w:t>
      </w:r>
      <w:r w:rsidRPr="007A04AD">
        <w:rPr>
          <w:rFonts w:ascii="Calibri" w:hAnsi="Calibri" w:cs="Calibri"/>
          <w:b/>
          <w:bCs/>
        </w:rPr>
        <w:t xml:space="preserve">Improve customer service to attain positive results </w:t>
      </w:r>
    </w:p>
    <w:p w14:paraId="685D0889" w14:textId="77777777" w:rsidR="00405831" w:rsidRPr="007A04AD" w:rsidRDefault="00405831" w:rsidP="00405831">
      <w:pPr>
        <w:pStyle w:val="Default"/>
        <w:spacing w:after="34"/>
        <w:rPr>
          <w:rFonts w:ascii="Calibri" w:hAnsi="Calibri" w:cs="Calibri"/>
        </w:rPr>
      </w:pPr>
      <w:r w:rsidRPr="007A04AD">
        <w:rPr>
          <w:rFonts w:ascii="Calibri" w:hAnsi="Calibri" w:cs="Calibri"/>
        </w:rPr>
        <w:t xml:space="preserve"> Let your customers hear you smiling through the phone </w:t>
      </w:r>
    </w:p>
    <w:p w14:paraId="541D60C3" w14:textId="77777777" w:rsidR="00405831" w:rsidRPr="007A04AD" w:rsidRDefault="00405831" w:rsidP="00405831">
      <w:pPr>
        <w:pStyle w:val="Default"/>
        <w:spacing w:after="34"/>
        <w:rPr>
          <w:rFonts w:ascii="Calibri" w:hAnsi="Calibri" w:cs="Calibri"/>
        </w:rPr>
      </w:pPr>
      <w:r w:rsidRPr="007A04AD">
        <w:rPr>
          <w:rFonts w:ascii="Calibri" w:hAnsi="Calibri" w:cs="Calibri"/>
        </w:rPr>
        <w:t xml:space="preserve"> Learn </w:t>
      </w:r>
      <w:r w:rsidRPr="007A04AD">
        <w:rPr>
          <w:rFonts w:ascii="Calibri" w:hAnsi="Calibri" w:cs="Calibri"/>
          <w:b/>
          <w:bCs/>
        </w:rPr>
        <w:t xml:space="preserve">defusing </w:t>
      </w:r>
      <w:r w:rsidRPr="007A04AD">
        <w:rPr>
          <w:rFonts w:ascii="Calibri" w:hAnsi="Calibri" w:cs="Calibri"/>
        </w:rPr>
        <w:t xml:space="preserve">techniques for </w:t>
      </w:r>
      <w:r w:rsidRPr="007A04AD">
        <w:rPr>
          <w:rFonts w:ascii="Calibri" w:hAnsi="Calibri" w:cs="Calibri"/>
          <w:b/>
          <w:bCs/>
        </w:rPr>
        <w:t xml:space="preserve">"vulnerable" </w:t>
      </w:r>
      <w:r w:rsidRPr="007A04AD">
        <w:rPr>
          <w:rFonts w:ascii="Calibri" w:hAnsi="Calibri" w:cs="Calibri"/>
        </w:rPr>
        <w:t xml:space="preserve">and difficult customers </w:t>
      </w:r>
    </w:p>
    <w:p w14:paraId="0615EF63" w14:textId="77777777" w:rsidR="00405831" w:rsidRPr="007A04AD" w:rsidRDefault="00405831" w:rsidP="00405831">
      <w:pPr>
        <w:pStyle w:val="Default"/>
        <w:spacing w:after="34"/>
        <w:rPr>
          <w:rFonts w:ascii="Calibri" w:hAnsi="Calibri" w:cs="Calibri"/>
        </w:rPr>
      </w:pPr>
      <w:r w:rsidRPr="007A04AD">
        <w:rPr>
          <w:rFonts w:ascii="Calibri" w:hAnsi="Calibri" w:cs="Calibri"/>
        </w:rPr>
        <w:t xml:space="preserve"> Gain knowledge to better serve culturally diverse populations </w:t>
      </w:r>
    </w:p>
    <w:p w14:paraId="128D5494" w14:textId="77777777" w:rsidR="00405831" w:rsidRPr="007A04AD" w:rsidRDefault="00405831" w:rsidP="00405831">
      <w:pPr>
        <w:pStyle w:val="Default"/>
        <w:spacing w:after="34"/>
        <w:rPr>
          <w:rFonts w:ascii="Calibri" w:hAnsi="Calibri" w:cs="Calibri"/>
        </w:rPr>
      </w:pPr>
      <w:r w:rsidRPr="007A04AD">
        <w:rPr>
          <w:rFonts w:ascii="Calibri" w:hAnsi="Calibri" w:cs="Calibri"/>
        </w:rPr>
        <w:t xml:space="preserve"> Practice proper telephone &amp; interviewing techniques </w:t>
      </w:r>
    </w:p>
    <w:p w14:paraId="52F25A4D" w14:textId="77777777" w:rsidR="00405831" w:rsidRPr="007A04AD" w:rsidRDefault="00405831" w:rsidP="00405831">
      <w:pPr>
        <w:pStyle w:val="Default"/>
        <w:spacing w:after="34"/>
        <w:rPr>
          <w:rFonts w:ascii="Calibri" w:hAnsi="Calibri" w:cs="Calibri"/>
        </w:rPr>
      </w:pPr>
      <w:r w:rsidRPr="007A04AD">
        <w:rPr>
          <w:rFonts w:ascii="Calibri" w:hAnsi="Calibri" w:cs="Calibri"/>
        </w:rPr>
        <w:t xml:space="preserve"> Agency goals are met when customer service is improved </w:t>
      </w:r>
    </w:p>
    <w:p w14:paraId="367F2014" w14:textId="77777777" w:rsidR="00405831" w:rsidRPr="007A04AD" w:rsidRDefault="00405831" w:rsidP="00405831">
      <w:pPr>
        <w:pStyle w:val="Default"/>
        <w:rPr>
          <w:rFonts w:ascii="Calibri" w:hAnsi="Calibri" w:cs="Calibri"/>
          <w:b/>
          <w:bCs/>
        </w:rPr>
      </w:pPr>
      <w:r w:rsidRPr="007A04AD">
        <w:rPr>
          <w:rFonts w:ascii="Calibri" w:hAnsi="Calibri" w:cs="Calibri"/>
        </w:rPr>
        <w:t xml:space="preserve"> </w:t>
      </w:r>
      <w:r w:rsidRPr="007A04AD">
        <w:rPr>
          <w:rFonts w:ascii="Calibri" w:hAnsi="Calibri" w:cs="Calibri"/>
          <w:b/>
          <w:bCs/>
        </w:rPr>
        <w:t xml:space="preserve">Resolve five major customer complaints with 10 PosiPower tips </w:t>
      </w:r>
    </w:p>
    <w:p w14:paraId="45FE6C84" w14:textId="77777777" w:rsidR="005D3745" w:rsidRDefault="005D3745" w:rsidP="00741CCF">
      <w:pPr>
        <w:ind w:left="360"/>
        <w:rPr>
          <w:rFonts w:ascii="Cambria" w:hAnsi="Cambria" w:cs="Calibri"/>
          <w:b/>
          <w:i/>
          <w:sz w:val="24"/>
          <w:szCs w:val="24"/>
        </w:rPr>
      </w:pPr>
    </w:p>
    <w:p w14:paraId="4C95E835" w14:textId="5F69AEFA" w:rsidR="00D132C1" w:rsidRPr="006E2FC7" w:rsidRDefault="007D3BB1" w:rsidP="00741CCF">
      <w:pPr>
        <w:ind w:left="360"/>
        <w:rPr>
          <w:rFonts w:ascii="Calibri" w:hAnsi="Calibri" w:cs="Calibri"/>
          <w:b/>
          <w:i/>
          <w:sz w:val="22"/>
        </w:rPr>
      </w:pPr>
      <w:r>
        <w:rPr>
          <w:rFonts w:ascii="Cambria" w:hAnsi="Cambria" w:cs="Calibri"/>
          <w:b/>
          <w:i/>
          <w:sz w:val="28"/>
          <w:szCs w:val="28"/>
        </w:rPr>
        <w:t>1</w:t>
      </w:r>
      <w:r w:rsidR="008F6251">
        <w:rPr>
          <w:rFonts w:ascii="Cambria" w:hAnsi="Cambria" w:cs="Calibri"/>
          <w:b/>
          <w:i/>
          <w:sz w:val="28"/>
          <w:szCs w:val="28"/>
        </w:rPr>
        <w:t>1</w:t>
      </w:r>
      <w:r w:rsidR="005D3745" w:rsidRPr="00741CCF">
        <w:rPr>
          <w:rFonts w:ascii="Cambria" w:hAnsi="Cambria" w:cs="Calibri"/>
          <w:b/>
          <w:i/>
          <w:sz w:val="28"/>
          <w:szCs w:val="28"/>
        </w:rPr>
        <w:t xml:space="preserve">. Disarm </w:t>
      </w:r>
      <w:r w:rsidR="00D132C1" w:rsidRPr="00741CCF">
        <w:rPr>
          <w:rFonts w:ascii="Cambria" w:hAnsi="Cambria" w:cs="Calibri"/>
          <w:b/>
          <w:i/>
          <w:sz w:val="28"/>
          <w:szCs w:val="28"/>
        </w:rPr>
        <w:t xml:space="preserve">Hardcore Customers </w:t>
      </w:r>
      <w:proofErr w:type="gramStart"/>
      <w:r w:rsidR="00D132C1" w:rsidRPr="00741CCF">
        <w:rPr>
          <w:rFonts w:ascii="Cambria" w:hAnsi="Cambria" w:cs="Calibri"/>
          <w:b/>
          <w:i/>
          <w:sz w:val="28"/>
          <w:szCs w:val="28"/>
        </w:rPr>
        <w:t>With</w:t>
      </w:r>
      <w:proofErr w:type="gramEnd"/>
      <w:r w:rsidR="00D132C1" w:rsidRPr="00741CCF">
        <w:rPr>
          <w:rFonts w:ascii="Cambria" w:hAnsi="Cambria" w:cs="Calibri"/>
          <w:b/>
          <w:i/>
          <w:sz w:val="28"/>
          <w:szCs w:val="28"/>
        </w:rPr>
        <w:t xml:space="preserve"> Positive Techniques </w:t>
      </w:r>
      <w:r w:rsidR="00E8697B">
        <w:rPr>
          <w:rFonts w:ascii="Calibri" w:hAnsi="Calibri" w:cs="Calibri"/>
          <w:b/>
          <w:i/>
          <w:noProof/>
          <w:sz w:val="22"/>
        </w:rPr>
        <w:drawing>
          <wp:inline distT="0" distB="0" distL="0" distR="0" wp14:anchorId="0CADDC96" wp14:editId="04F428E2">
            <wp:extent cx="579120" cy="632460"/>
            <wp:effectExtent l="19050" t="0" r="0" b="0"/>
            <wp:docPr id="8" name="Picture 8" descr="MCBD0813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BD08131_0000[1]"/>
                    <pic:cNvPicPr>
                      <a:picLocks noChangeAspect="1" noChangeArrowheads="1"/>
                    </pic:cNvPicPr>
                  </pic:nvPicPr>
                  <pic:blipFill>
                    <a:blip r:embed="rId26"/>
                    <a:srcRect/>
                    <a:stretch>
                      <a:fillRect/>
                    </a:stretch>
                  </pic:blipFill>
                  <pic:spPr bwMode="auto">
                    <a:xfrm>
                      <a:off x="0" y="0"/>
                      <a:ext cx="579120" cy="632460"/>
                    </a:xfrm>
                    <a:prstGeom prst="rect">
                      <a:avLst/>
                    </a:prstGeom>
                    <a:noFill/>
                    <a:ln w="9525">
                      <a:noFill/>
                      <a:miter lim="800000"/>
                      <a:headEnd/>
                      <a:tailEnd/>
                    </a:ln>
                  </pic:spPr>
                </pic:pic>
              </a:graphicData>
            </a:graphic>
          </wp:inline>
        </w:drawing>
      </w:r>
      <w:r w:rsidR="001074C8" w:rsidRPr="006E2FC7">
        <w:rPr>
          <w:rFonts w:ascii="Calibri" w:hAnsi="Calibri" w:cs="Calibri"/>
          <w:b/>
          <w:i/>
          <w:sz w:val="22"/>
        </w:rPr>
        <w:t xml:space="preserve">                  </w:t>
      </w:r>
      <w:r w:rsidR="00D132C1" w:rsidRPr="006E2FC7">
        <w:rPr>
          <w:rFonts w:ascii="Calibri" w:hAnsi="Calibri" w:cs="Calibri"/>
          <w:b/>
          <w:i/>
          <w:sz w:val="22"/>
        </w:rPr>
        <w:t xml:space="preserve">                                 </w:t>
      </w:r>
    </w:p>
    <w:p w14:paraId="2DFA1471" w14:textId="77777777" w:rsidR="00D132C1" w:rsidRPr="006E2FC7" w:rsidRDefault="00D132C1">
      <w:pPr>
        <w:jc w:val="center"/>
        <w:rPr>
          <w:rFonts w:ascii="Calibri" w:hAnsi="Calibri" w:cs="Calibri"/>
          <w:b/>
          <w:i/>
          <w:sz w:val="22"/>
        </w:rPr>
      </w:pPr>
    </w:p>
    <w:p w14:paraId="6DEF0F0F" w14:textId="77777777" w:rsidR="00D132C1" w:rsidRPr="006E2FC7" w:rsidRDefault="00D132C1">
      <w:pPr>
        <w:rPr>
          <w:rFonts w:ascii="Calibri" w:hAnsi="Calibri" w:cs="Calibri"/>
        </w:rPr>
      </w:pPr>
      <w:r w:rsidRPr="006E2FC7">
        <w:rPr>
          <w:rFonts w:ascii="Calibri" w:hAnsi="Calibri" w:cs="Calibri"/>
          <w:sz w:val="24"/>
        </w:rPr>
        <w:t>The objective of this workshop is to create relevant change in the lives of hardcore customers</w:t>
      </w:r>
      <w:r w:rsidR="00DE43B1" w:rsidRPr="006E2FC7">
        <w:rPr>
          <w:rFonts w:ascii="Calibri" w:hAnsi="Calibri" w:cs="Calibri"/>
          <w:sz w:val="24"/>
        </w:rPr>
        <w:t>,</w:t>
      </w:r>
      <w:r w:rsidRPr="006E2FC7">
        <w:rPr>
          <w:rFonts w:ascii="Calibri" w:hAnsi="Calibri" w:cs="Calibri"/>
          <w:sz w:val="24"/>
        </w:rPr>
        <w:t xml:space="preserve"> by delivering positive customer service techniques. </w:t>
      </w:r>
      <w:proofErr w:type="spellStart"/>
      <w:r w:rsidRPr="006E2FC7">
        <w:rPr>
          <w:rFonts w:ascii="Calibri" w:hAnsi="Calibri" w:cs="Calibri"/>
          <w:sz w:val="24"/>
        </w:rPr>
        <w:t>PosiPeople</w:t>
      </w:r>
      <w:proofErr w:type="spellEnd"/>
      <w:r w:rsidRPr="006E2FC7">
        <w:rPr>
          <w:rFonts w:ascii="Calibri" w:hAnsi="Calibri" w:cs="Calibri"/>
          <w:sz w:val="24"/>
        </w:rPr>
        <w:t xml:space="preserve"> in the workplace help create a more energized, cooperative, and cohes</w:t>
      </w:r>
      <w:r w:rsidR="007D22CD" w:rsidRPr="006E2FC7">
        <w:rPr>
          <w:rFonts w:ascii="Calibri" w:hAnsi="Calibri" w:cs="Calibri"/>
          <w:sz w:val="24"/>
        </w:rPr>
        <w:t>ive work environment, because they</w:t>
      </w:r>
      <w:r w:rsidRPr="006E2FC7">
        <w:rPr>
          <w:rFonts w:ascii="Calibri" w:hAnsi="Calibri" w:cs="Calibri"/>
          <w:sz w:val="24"/>
        </w:rPr>
        <w:t xml:space="preserve"> maintain their own "wellness" while helping others.  These individuals uniquely en</w:t>
      </w:r>
      <w:r w:rsidR="007D22CD" w:rsidRPr="006E2FC7">
        <w:rPr>
          <w:rFonts w:ascii="Calibri" w:hAnsi="Calibri" w:cs="Calibri"/>
          <w:sz w:val="24"/>
        </w:rPr>
        <w:t xml:space="preserve">hance our communities as well. </w:t>
      </w:r>
      <w:r w:rsidRPr="006E2FC7">
        <w:rPr>
          <w:rFonts w:ascii="Calibri" w:hAnsi="Calibri" w:cs="Calibri"/>
          <w:sz w:val="24"/>
        </w:rPr>
        <w:t xml:space="preserve">Customer service techniques in this course will focus on </w:t>
      </w:r>
      <w:r w:rsidRPr="006E2FC7">
        <w:rPr>
          <w:rFonts w:ascii="Calibri" w:hAnsi="Calibri" w:cs="Calibri"/>
          <w:b/>
          <w:sz w:val="24"/>
        </w:rPr>
        <w:t>d</w:t>
      </w:r>
      <w:r w:rsidR="007D22CD" w:rsidRPr="006E2FC7">
        <w:rPr>
          <w:rFonts w:ascii="Calibri" w:hAnsi="Calibri" w:cs="Calibri"/>
          <w:b/>
          <w:sz w:val="24"/>
        </w:rPr>
        <w:t>ifficult</w:t>
      </w:r>
      <w:r w:rsidR="00DA05ED">
        <w:rPr>
          <w:rFonts w:ascii="Calibri" w:hAnsi="Calibri" w:cs="Calibri"/>
          <w:b/>
          <w:sz w:val="24"/>
        </w:rPr>
        <w:t xml:space="preserve"> and challenging</w:t>
      </w:r>
      <w:r w:rsidR="007D22CD" w:rsidRPr="006E2FC7">
        <w:rPr>
          <w:rFonts w:ascii="Calibri" w:hAnsi="Calibri" w:cs="Calibri"/>
          <w:b/>
          <w:sz w:val="24"/>
        </w:rPr>
        <w:t xml:space="preserve"> </w:t>
      </w:r>
      <w:r w:rsidR="007D22CD" w:rsidRPr="006E2FC7">
        <w:rPr>
          <w:rFonts w:ascii="Calibri" w:hAnsi="Calibri" w:cs="Calibri"/>
          <w:sz w:val="24"/>
        </w:rPr>
        <w:t>customer interactions</w:t>
      </w:r>
      <w:r w:rsidR="00DA05ED">
        <w:rPr>
          <w:rFonts w:ascii="Calibri" w:hAnsi="Calibri" w:cs="Calibri"/>
          <w:sz w:val="24"/>
        </w:rPr>
        <w:t xml:space="preserve">. </w:t>
      </w:r>
      <w:r w:rsidR="002C07F4">
        <w:rPr>
          <w:rFonts w:ascii="Calibri" w:hAnsi="Calibri" w:cs="Calibri"/>
          <w:sz w:val="24"/>
        </w:rPr>
        <w:t xml:space="preserve"> </w:t>
      </w:r>
      <w:r w:rsidR="005A2D92" w:rsidRPr="006E2FC7">
        <w:rPr>
          <w:rFonts w:ascii="Calibri" w:hAnsi="Calibri" w:cs="Calibri"/>
          <w:sz w:val="24"/>
        </w:rPr>
        <w:t>P</w:t>
      </w:r>
      <w:r w:rsidRPr="006E2FC7">
        <w:rPr>
          <w:rFonts w:ascii="Calibri" w:hAnsi="Calibri" w:cs="Calibri"/>
          <w:sz w:val="24"/>
        </w:rPr>
        <w:t>articipants learn how</w:t>
      </w:r>
      <w:r w:rsidR="005A2D92" w:rsidRPr="006E2FC7">
        <w:rPr>
          <w:rFonts w:ascii="Calibri" w:hAnsi="Calibri" w:cs="Calibri"/>
          <w:sz w:val="24"/>
        </w:rPr>
        <w:t xml:space="preserve"> to disarm and dees</w:t>
      </w:r>
      <w:r w:rsidR="00DA05ED">
        <w:rPr>
          <w:rFonts w:ascii="Calibri" w:hAnsi="Calibri" w:cs="Calibri"/>
          <w:sz w:val="24"/>
        </w:rPr>
        <w:t>calate</w:t>
      </w:r>
      <w:r w:rsidR="00E80C46">
        <w:rPr>
          <w:rFonts w:ascii="Calibri" w:hAnsi="Calibri" w:cs="Calibri"/>
          <w:sz w:val="24"/>
        </w:rPr>
        <w:t xml:space="preserve"> </w:t>
      </w:r>
      <w:r w:rsidR="005A2D92" w:rsidRPr="006E2FC7">
        <w:rPr>
          <w:rFonts w:ascii="Calibri" w:hAnsi="Calibri" w:cs="Calibri"/>
          <w:sz w:val="24"/>
        </w:rPr>
        <w:t>hardcore customers with positive techniques that work</w:t>
      </w:r>
      <w:r w:rsidRPr="006E2FC7">
        <w:rPr>
          <w:rFonts w:ascii="Calibri" w:hAnsi="Calibri" w:cs="Calibri"/>
          <w:sz w:val="24"/>
        </w:rPr>
        <w:t>.  Main topics include:</w:t>
      </w:r>
    </w:p>
    <w:p w14:paraId="0721B4C1" w14:textId="77777777" w:rsidR="00DD5A94" w:rsidRPr="006E2FC7" w:rsidRDefault="00DD5A94" w:rsidP="00741CCF">
      <w:pPr>
        <w:numPr>
          <w:ilvl w:val="0"/>
          <w:numId w:val="1"/>
        </w:numPr>
        <w:rPr>
          <w:rFonts w:ascii="Calibri" w:hAnsi="Calibri" w:cs="Calibri"/>
          <w:sz w:val="24"/>
        </w:rPr>
      </w:pPr>
      <w:r w:rsidRPr="006E2FC7">
        <w:rPr>
          <w:rFonts w:ascii="Calibri" w:hAnsi="Calibri" w:cs="Calibri"/>
          <w:sz w:val="24"/>
        </w:rPr>
        <w:t>Customer Service Techniques are revisited</w:t>
      </w:r>
    </w:p>
    <w:p w14:paraId="331FFECB" w14:textId="77777777" w:rsidR="00D132C1" w:rsidRPr="006E2FC7" w:rsidRDefault="00DA05ED" w:rsidP="00741CCF">
      <w:pPr>
        <w:numPr>
          <w:ilvl w:val="0"/>
          <w:numId w:val="1"/>
        </w:numPr>
        <w:rPr>
          <w:rFonts w:ascii="Calibri" w:hAnsi="Calibri" w:cs="Calibri"/>
          <w:sz w:val="24"/>
        </w:rPr>
      </w:pPr>
      <w:r>
        <w:rPr>
          <w:rFonts w:ascii="Calibri" w:hAnsi="Calibri" w:cs="Calibri"/>
          <w:sz w:val="24"/>
        </w:rPr>
        <w:t>Who are “hardcore” customers and why</w:t>
      </w:r>
    </w:p>
    <w:p w14:paraId="6D7E91CD" w14:textId="77777777" w:rsidR="00D132C1" w:rsidRPr="006E2FC7" w:rsidRDefault="00327EFE" w:rsidP="00741CCF">
      <w:pPr>
        <w:numPr>
          <w:ilvl w:val="0"/>
          <w:numId w:val="1"/>
        </w:numPr>
        <w:rPr>
          <w:rFonts w:ascii="Calibri" w:hAnsi="Calibri" w:cs="Calibri"/>
          <w:sz w:val="24"/>
        </w:rPr>
      </w:pPr>
      <w:r w:rsidRPr="006E2FC7">
        <w:rPr>
          <w:rFonts w:ascii="Calibri" w:hAnsi="Calibri" w:cs="Calibri"/>
          <w:sz w:val="24"/>
        </w:rPr>
        <w:t>Don't be led astray by</w:t>
      </w:r>
      <w:r w:rsidR="00DA05ED">
        <w:rPr>
          <w:rFonts w:ascii="Calibri" w:hAnsi="Calibri" w:cs="Calibri"/>
          <w:sz w:val="24"/>
        </w:rPr>
        <w:t xml:space="preserve"> negative attitudes</w:t>
      </w:r>
      <w:r w:rsidR="00D132C1" w:rsidRPr="006E2FC7">
        <w:rPr>
          <w:rFonts w:ascii="Calibri" w:hAnsi="Calibri" w:cs="Calibri"/>
          <w:sz w:val="24"/>
        </w:rPr>
        <w:t xml:space="preserve"> </w:t>
      </w:r>
    </w:p>
    <w:p w14:paraId="2BAC606E" w14:textId="77777777" w:rsidR="00D132C1" w:rsidRPr="006E2FC7" w:rsidRDefault="00D132C1" w:rsidP="00741CCF">
      <w:pPr>
        <w:numPr>
          <w:ilvl w:val="0"/>
          <w:numId w:val="1"/>
        </w:numPr>
        <w:rPr>
          <w:rFonts w:ascii="Calibri" w:hAnsi="Calibri" w:cs="Calibri"/>
          <w:sz w:val="24"/>
        </w:rPr>
      </w:pPr>
      <w:r w:rsidRPr="006E2FC7">
        <w:rPr>
          <w:rFonts w:ascii="Calibri" w:hAnsi="Calibri" w:cs="Calibri"/>
          <w:sz w:val="24"/>
        </w:rPr>
        <w:t>Learn to model the behavior you want</w:t>
      </w:r>
    </w:p>
    <w:p w14:paraId="0EFC38A7" w14:textId="77777777" w:rsidR="00D132C1" w:rsidRPr="006E2FC7" w:rsidRDefault="00DD5A94" w:rsidP="00741CCF">
      <w:pPr>
        <w:numPr>
          <w:ilvl w:val="0"/>
          <w:numId w:val="1"/>
        </w:numPr>
        <w:rPr>
          <w:rFonts w:ascii="Calibri" w:hAnsi="Calibri" w:cs="Calibri"/>
          <w:sz w:val="24"/>
        </w:rPr>
      </w:pPr>
      <w:r w:rsidRPr="006E2FC7">
        <w:rPr>
          <w:rFonts w:ascii="Calibri" w:hAnsi="Calibri" w:cs="Calibri"/>
          <w:sz w:val="24"/>
        </w:rPr>
        <w:t xml:space="preserve">Remember most </w:t>
      </w:r>
      <w:r w:rsidR="00D132C1" w:rsidRPr="006E2FC7">
        <w:rPr>
          <w:rFonts w:ascii="Calibri" w:hAnsi="Calibri" w:cs="Calibri"/>
          <w:sz w:val="24"/>
        </w:rPr>
        <w:t xml:space="preserve">customers are receptive to </w:t>
      </w:r>
      <w:proofErr w:type="spellStart"/>
      <w:r w:rsidR="00D132C1" w:rsidRPr="006E2FC7">
        <w:rPr>
          <w:rFonts w:ascii="Calibri" w:hAnsi="Calibri" w:cs="Calibri"/>
          <w:sz w:val="24"/>
        </w:rPr>
        <w:t>PosiPeople</w:t>
      </w:r>
      <w:proofErr w:type="spellEnd"/>
    </w:p>
    <w:p w14:paraId="7D16063A" w14:textId="77777777" w:rsidR="00D132C1" w:rsidRPr="004E026C" w:rsidRDefault="00DD5A94" w:rsidP="00741CCF">
      <w:pPr>
        <w:numPr>
          <w:ilvl w:val="0"/>
          <w:numId w:val="1"/>
        </w:numPr>
        <w:rPr>
          <w:rFonts w:ascii="Calibri" w:hAnsi="Calibri" w:cs="Calibri"/>
          <w:sz w:val="24"/>
        </w:rPr>
      </w:pPr>
      <w:r w:rsidRPr="006E2FC7">
        <w:rPr>
          <w:rFonts w:ascii="Calibri" w:hAnsi="Calibri" w:cs="Calibri"/>
          <w:b/>
          <w:sz w:val="24"/>
        </w:rPr>
        <w:t>20 PosiPower</w:t>
      </w:r>
      <w:r w:rsidR="00D132C1" w:rsidRPr="006E2FC7">
        <w:rPr>
          <w:rFonts w:ascii="Calibri" w:hAnsi="Calibri" w:cs="Calibri"/>
          <w:b/>
          <w:sz w:val="24"/>
        </w:rPr>
        <w:t xml:space="preserve"> tips to keeping a cool head</w:t>
      </w:r>
    </w:p>
    <w:p w14:paraId="50F9DBAD" w14:textId="77777777" w:rsidR="004E026C" w:rsidRPr="006E2FC7" w:rsidRDefault="004E026C" w:rsidP="00C35108">
      <w:pPr>
        <w:ind w:left="360"/>
        <w:rPr>
          <w:rFonts w:ascii="Calibri" w:hAnsi="Calibri" w:cs="Calibri"/>
          <w:sz w:val="24"/>
        </w:rPr>
      </w:pPr>
    </w:p>
    <w:p w14:paraId="1C6D5863" w14:textId="77777777" w:rsidR="000956C2" w:rsidRDefault="000956C2" w:rsidP="00741CCF">
      <w:pPr>
        <w:pStyle w:val="BodyText2"/>
        <w:ind w:left="720"/>
        <w:rPr>
          <w:rFonts w:ascii="Cambria" w:hAnsi="Cambria" w:cs="Calibri"/>
          <w:i/>
          <w:sz w:val="28"/>
        </w:rPr>
      </w:pPr>
    </w:p>
    <w:p w14:paraId="585AD5D2" w14:textId="77777777" w:rsidR="008F6251" w:rsidRDefault="008F6251" w:rsidP="00741CCF">
      <w:pPr>
        <w:pStyle w:val="BodyText2"/>
        <w:ind w:left="720"/>
        <w:rPr>
          <w:rFonts w:ascii="Cambria" w:hAnsi="Cambria" w:cs="Calibri"/>
          <w:i/>
          <w:sz w:val="28"/>
        </w:rPr>
      </w:pPr>
    </w:p>
    <w:p w14:paraId="6B25A569" w14:textId="77777777" w:rsidR="008F6251" w:rsidRDefault="008F6251" w:rsidP="00741CCF">
      <w:pPr>
        <w:pStyle w:val="BodyText2"/>
        <w:ind w:left="720"/>
        <w:rPr>
          <w:rFonts w:ascii="Cambria" w:hAnsi="Cambria" w:cs="Calibri"/>
          <w:i/>
          <w:sz w:val="28"/>
        </w:rPr>
      </w:pPr>
    </w:p>
    <w:p w14:paraId="3F1CBDB7" w14:textId="77777777" w:rsidR="008F6251" w:rsidRDefault="008F6251" w:rsidP="00741CCF">
      <w:pPr>
        <w:pStyle w:val="BodyText2"/>
        <w:ind w:left="720"/>
        <w:rPr>
          <w:rFonts w:ascii="Cambria" w:hAnsi="Cambria" w:cs="Calibri"/>
          <w:i/>
          <w:sz w:val="28"/>
        </w:rPr>
      </w:pPr>
    </w:p>
    <w:p w14:paraId="3D62B580" w14:textId="77777777" w:rsidR="008F6251" w:rsidRDefault="008F6251" w:rsidP="00741CCF">
      <w:pPr>
        <w:pStyle w:val="BodyText2"/>
        <w:ind w:left="720"/>
        <w:rPr>
          <w:rFonts w:ascii="Cambria" w:hAnsi="Cambria" w:cs="Calibri"/>
          <w:i/>
          <w:sz w:val="28"/>
        </w:rPr>
      </w:pPr>
    </w:p>
    <w:p w14:paraId="55866F56" w14:textId="77777777" w:rsidR="008F6251" w:rsidRDefault="008F6251" w:rsidP="00741CCF">
      <w:pPr>
        <w:pStyle w:val="BodyText2"/>
        <w:ind w:left="720"/>
        <w:rPr>
          <w:rFonts w:ascii="Cambria" w:hAnsi="Cambria" w:cs="Calibri"/>
          <w:i/>
          <w:sz w:val="28"/>
        </w:rPr>
      </w:pPr>
    </w:p>
    <w:p w14:paraId="7C7C2CDC" w14:textId="77777777" w:rsidR="008F6251" w:rsidRDefault="008F6251" w:rsidP="00741CCF">
      <w:pPr>
        <w:pStyle w:val="BodyText2"/>
        <w:ind w:left="720"/>
        <w:rPr>
          <w:rFonts w:ascii="Cambria" w:hAnsi="Cambria" w:cs="Calibri"/>
          <w:i/>
          <w:sz w:val="28"/>
        </w:rPr>
      </w:pPr>
    </w:p>
    <w:p w14:paraId="29E48DF5" w14:textId="216A0CDD" w:rsidR="00741CCF" w:rsidRDefault="00FA668F" w:rsidP="00741CCF">
      <w:pPr>
        <w:pStyle w:val="BodyText2"/>
        <w:ind w:left="720"/>
        <w:rPr>
          <w:rFonts w:ascii="Calibri" w:hAnsi="Calibri" w:cs="Calibri"/>
          <w:i/>
          <w:sz w:val="28"/>
          <w:szCs w:val="28"/>
        </w:rPr>
      </w:pPr>
      <w:r>
        <w:rPr>
          <w:rFonts w:ascii="Cambria" w:hAnsi="Cambria" w:cs="Calibri"/>
          <w:i/>
          <w:sz w:val="28"/>
        </w:rPr>
        <w:t>1</w:t>
      </w:r>
      <w:r w:rsidR="008F6251">
        <w:rPr>
          <w:rFonts w:ascii="Cambria" w:hAnsi="Cambria" w:cs="Calibri"/>
          <w:i/>
          <w:sz w:val="28"/>
        </w:rPr>
        <w:t>2</w:t>
      </w:r>
      <w:r w:rsidR="00D132C1" w:rsidRPr="00741CCF">
        <w:rPr>
          <w:rFonts w:ascii="Cambria" w:hAnsi="Cambria" w:cs="Calibri"/>
          <w:i/>
          <w:sz w:val="28"/>
        </w:rPr>
        <w:t xml:space="preserve">. </w:t>
      </w:r>
      <w:r w:rsidR="00A44C42">
        <w:rPr>
          <w:rFonts w:ascii="Cambria" w:hAnsi="Cambria" w:cs="Calibri"/>
          <w:i/>
          <w:sz w:val="28"/>
        </w:rPr>
        <w:t xml:space="preserve">Celebrate </w:t>
      </w:r>
      <w:r w:rsidR="00D132C1" w:rsidRPr="00741CCF">
        <w:rPr>
          <w:rFonts w:ascii="Cambria" w:hAnsi="Cambria" w:cs="Calibri"/>
          <w:i/>
          <w:sz w:val="28"/>
        </w:rPr>
        <w:t>Diversity in the Workplace in the 21</w:t>
      </w:r>
      <w:r w:rsidR="00D132C1" w:rsidRPr="00741CCF">
        <w:rPr>
          <w:rFonts w:ascii="Cambria" w:hAnsi="Cambria" w:cs="Calibri"/>
          <w:i/>
          <w:sz w:val="28"/>
          <w:vertAlign w:val="superscript"/>
        </w:rPr>
        <w:t>st</w:t>
      </w:r>
      <w:r w:rsidR="00D132C1" w:rsidRPr="00741CCF">
        <w:rPr>
          <w:rFonts w:ascii="Cambria" w:hAnsi="Cambria" w:cs="Calibri"/>
          <w:i/>
          <w:sz w:val="28"/>
        </w:rPr>
        <w:t xml:space="preserve"> Century</w:t>
      </w:r>
      <w:r w:rsidR="00741CCF">
        <w:rPr>
          <w:rFonts w:ascii="Calibri" w:hAnsi="Calibri" w:cs="Calibri"/>
          <w:i/>
          <w:sz w:val="28"/>
          <w:szCs w:val="28"/>
        </w:rPr>
        <w:t xml:space="preserve">          </w:t>
      </w:r>
    </w:p>
    <w:p w14:paraId="4026A820" w14:textId="77777777" w:rsidR="00D132C1" w:rsidRPr="006E2FC7" w:rsidRDefault="00E8697B" w:rsidP="00741CCF">
      <w:pPr>
        <w:pStyle w:val="BodyText2"/>
        <w:ind w:left="720"/>
        <w:jc w:val="center"/>
        <w:rPr>
          <w:rFonts w:ascii="Calibri" w:hAnsi="Calibri" w:cs="Calibri"/>
          <w:b w:val="0"/>
          <w:sz w:val="24"/>
        </w:rPr>
      </w:pPr>
      <w:r>
        <w:rPr>
          <w:rFonts w:ascii="Calibri" w:hAnsi="Calibri" w:cs="Calibri"/>
          <w:i/>
          <w:noProof/>
          <w:sz w:val="28"/>
          <w:szCs w:val="28"/>
        </w:rPr>
        <w:drawing>
          <wp:inline distT="0" distB="0" distL="0" distR="0" wp14:anchorId="25D11708" wp14:editId="616D58D5">
            <wp:extent cx="609600" cy="579120"/>
            <wp:effectExtent l="19050" t="0" r="0" b="0"/>
            <wp:docPr id="9" name="Picture 9" descr="MCBD1972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BD19728_0000[1]"/>
                    <pic:cNvPicPr>
                      <a:picLocks noChangeAspect="1" noChangeArrowheads="1"/>
                    </pic:cNvPicPr>
                  </pic:nvPicPr>
                  <pic:blipFill>
                    <a:blip r:embed="rId27"/>
                    <a:srcRect/>
                    <a:stretch>
                      <a:fillRect/>
                    </a:stretch>
                  </pic:blipFill>
                  <pic:spPr bwMode="auto">
                    <a:xfrm>
                      <a:off x="0" y="0"/>
                      <a:ext cx="609600" cy="579120"/>
                    </a:xfrm>
                    <a:prstGeom prst="rect">
                      <a:avLst/>
                    </a:prstGeom>
                    <a:noFill/>
                    <a:ln w="9525">
                      <a:noFill/>
                      <a:miter lim="800000"/>
                      <a:headEnd/>
                      <a:tailEnd/>
                    </a:ln>
                  </pic:spPr>
                </pic:pic>
              </a:graphicData>
            </a:graphic>
          </wp:inline>
        </w:drawing>
      </w:r>
    </w:p>
    <w:p w14:paraId="66A22B15" w14:textId="77777777" w:rsidR="00A44C42" w:rsidRDefault="00A44C42" w:rsidP="00A44C42">
      <w:r>
        <w:t xml:space="preserve">The 21st Century workplace and customers have become increasingly diverse. People, LGBTQ+ from all races, cultures, and walks of life are working alongside one another. This course is designed to celebrate that diversity.  Participants learn that individuals who feel good about themselves are more receptive to people who are "different." They understand that if they maintain a positive attitude and positive self-image that they will find that we are all more alike than different. Everyone wants to be respected and valued. Participants may share their own heritage, background, and perspective. This course is designed to actively involve and stimulate a diverse group of individuals whose gender, socio-economic class, physical ability, heritage, intelligence, lifestyle, age, race, sexual orientation, religion, and ethnicity may represent very different or very similar perspectives. In this course, participants learn that having an ethnocentric perspective of our society will hamper their ability to support co-workers and ways to best serve diverse clients.  They will come away with new perspective and a positive outlook for themselves and others.  </w:t>
      </w:r>
    </w:p>
    <w:p w14:paraId="4FAF5CAB" w14:textId="77777777" w:rsidR="00D132C1" w:rsidRPr="006E2FC7" w:rsidRDefault="00D132C1">
      <w:pPr>
        <w:pStyle w:val="BodyText2"/>
        <w:rPr>
          <w:rFonts w:ascii="Calibri" w:hAnsi="Calibri" w:cs="Calibri"/>
          <w:b w:val="0"/>
          <w:sz w:val="24"/>
        </w:rPr>
      </w:pPr>
    </w:p>
    <w:p w14:paraId="1582F194" w14:textId="38B1E7BD" w:rsidR="00D132C1" w:rsidRPr="006E2FC7" w:rsidRDefault="00D132C1">
      <w:pPr>
        <w:pStyle w:val="BodyText2"/>
        <w:numPr>
          <w:ilvl w:val="0"/>
          <w:numId w:val="1"/>
        </w:numPr>
        <w:rPr>
          <w:rFonts w:ascii="Calibri" w:hAnsi="Calibri" w:cs="Calibri"/>
          <w:b w:val="0"/>
          <w:sz w:val="24"/>
        </w:rPr>
      </w:pPr>
      <w:r w:rsidRPr="006E2FC7">
        <w:rPr>
          <w:rFonts w:ascii="Calibri" w:hAnsi="Calibri" w:cs="Calibri"/>
          <w:b w:val="0"/>
          <w:sz w:val="24"/>
        </w:rPr>
        <w:t xml:space="preserve">Diversity in the </w:t>
      </w:r>
      <w:r w:rsidR="00A44C42" w:rsidRPr="006E2FC7">
        <w:rPr>
          <w:rFonts w:ascii="Calibri" w:hAnsi="Calibri" w:cs="Calibri"/>
          <w:b w:val="0"/>
          <w:sz w:val="24"/>
        </w:rPr>
        <w:t>workplace</w:t>
      </w:r>
      <w:r w:rsidRPr="006E2FC7">
        <w:rPr>
          <w:rFonts w:ascii="Calibri" w:hAnsi="Calibri" w:cs="Calibri"/>
          <w:b w:val="0"/>
          <w:sz w:val="24"/>
        </w:rPr>
        <w:t xml:space="preserve"> is a positive concept</w:t>
      </w:r>
    </w:p>
    <w:p w14:paraId="5B7A6BFE" w14:textId="77777777" w:rsidR="00D132C1" w:rsidRPr="006E2FC7" w:rsidRDefault="00D132C1">
      <w:pPr>
        <w:pStyle w:val="BodyText2"/>
        <w:numPr>
          <w:ilvl w:val="0"/>
          <w:numId w:val="1"/>
        </w:numPr>
        <w:rPr>
          <w:rFonts w:ascii="Calibri" w:hAnsi="Calibri" w:cs="Calibri"/>
          <w:b w:val="0"/>
          <w:sz w:val="24"/>
        </w:rPr>
      </w:pPr>
      <w:r w:rsidRPr="006E2FC7">
        <w:rPr>
          <w:rFonts w:ascii="Calibri" w:hAnsi="Calibri" w:cs="Calibri"/>
          <w:b w:val="0"/>
          <w:sz w:val="24"/>
        </w:rPr>
        <w:t>Respect, patience, tolerance, and understanding</w:t>
      </w:r>
      <w:r w:rsidR="00133BE0" w:rsidRPr="006E2FC7">
        <w:rPr>
          <w:rFonts w:ascii="Calibri" w:hAnsi="Calibri" w:cs="Calibri"/>
          <w:b w:val="0"/>
          <w:sz w:val="24"/>
        </w:rPr>
        <w:t xml:space="preserve"> is essential in the workplace</w:t>
      </w:r>
    </w:p>
    <w:p w14:paraId="028DD614" w14:textId="77777777" w:rsidR="00D132C1" w:rsidRPr="006E2FC7" w:rsidRDefault="00561BA8">
      <w:pPr>
        <w:pStyle w:val="BodyText2"/>
        <w:numPr>
          <w:ilvl w:val="0"/>
          <w:numId w:val="1"/>
        </w:numPr>
        <w:rPr>
          <w:rFonts w:ascii="Calibri" w:hAnsi="Calibri" w:cs="Calibri"/>
          <w:b w:val="0"/>
          <w:sz w:val="24"/>
        </w:rPr>
      </w:pPr>
      <w:r w:rsidRPr="006E2FC7">
        <w:rPr>
          <w:rFonts w:ascii="Calibri" w:hAnsi="Calibri" w:cs="Calibri"/>
          <w:b w:val="0"/>
          <w:sz w:val="24"/>
        </w:rPr>
        <w:t xml:space="preserve">How each of us is culturally </w:t>
      </w:r>
      <w:r w:rsidR="00D132C1" w:rsidRPr="006E2FC7">
        <w:rPr>
          <w:rFonts w:ascii="Calibri" w:hAnsi="Calibri" w:cs="Calibri"/>
          <w:b w:val="0"/>
          <w:sz w:val="24"/>
        </w:rPr>
        <w:t>unique</w:t>
      </w:r>
    </w:p>
    <w:p w14:paraId="165A78D6" w14:textId="77777777" w:rsidR="00D132C1" w:rsidRPr="006E2FC7" w:rsidRDefault="00D132C1">
      <w:pPr>
        <w:pStyle w:val="BodyText2"/>
        <w:numPr>
          <w:ilvl w:val="0"/>
          <w:numId w:val="1"/>
        </w:numPr>
        <w:rPr>
          <w:rFonts w:ascii="Calibri" w:hAnsi="Calibri" w:cs="Calibri"/>
          <w:b w:val="0"/>
          <w:sz w:val="24"/>
        </w:rPr>
      </w:pPr>
      <w:r w:rsidRPr="006E2FC7">
        <w:rPr>
          <w:rFonts w:ascii="Calibri" w:hAnsi="Calibri" w:cs="Calibri"/>
          <w:b w:val="0"/>
          <w:sz w:val="24"/>
        </w:rPr>
        <w:t xml:space="preserve">The effects of prejudice and discrimination </w:t>
      </w:r>
    </w:p>
    <w:p w14:paraId="27DA6CBB" w14:textId="583FBEE8" w:rsidR="009267D0" w:rsidRDefault="00A44C42" w:rsidP="000956C2">
      <w:pPr>
        <w:pStyle w:val="BodyText2"/>
        <w:numPr>
          <w:ilvl w:val="0"/>
          <w:numId w:val="1"/>
        </w:numPr>
        <w:rPr>
          <w:rFonts w:ascii="Calibri" w:hAnsi="Calibri" w:cs="Calibri"/>
          <w:sz w:val="24"/>
        </w:rPr>
      </w:pPr>
      <w:r>
        <w:rPr>
          <w:rFonts w:ascii="Calibri" w:hAnsi="Calibri" w:cs="Calibri"/>
          <w:sz w:val="24"/>
        </w:rPr>
        <w:t>20</w:t>
      </w:r>
      <w:r w:rsidR="00561BA8" w:rsidRPr="006E2FC7">
        <w:rPr>
          <w:rFonts w:ascii="Calibri" w:hAnsi="Calibri" w:cs="Calibri"/>
          <w:sz w:val="24"/>
        </w:rPr>
        <w:t xml:space="preserve"> PosiPower Reasons to celebrate </w:t>
      </w:r>
      <w:r w:rsidR="00133BE0" w:rsidRPr="006E2FC7">
        <w:rPr>
          <w:rFonts w:ascii="Calibri" w:hAnsi="Calibri" w:cs="Calibri"/>
          <w:sz w:val="24"/>
        </w:rPr>
        <w:t>d</w:t>
      </w:r>
      <w:r w:rsidR="00D132C1" w:rsidRPr="006E2FC7">
        <w:rPr>
          <w:rFonts w:ascii="Calibri" w:hAnsi="Calibri" w:cs="Calibri"/>
          <w:sz w:val="24"/>
        </w:rPr>
        <w:t>iversity</w:t>
      </w:r>
      <w:r w:rsidR="00561BA8" w:rsidRPr="006E2FC7">
        <w:rPr>
          <w:rFonts w:ascii="Calibri" w:hAnsi="Calibri" w:cs="Calibri"/>
          <w:sz w:val="24"/>
        </w:rPr>
        <w:t xml:space="preserve"> in the workplace</w:t>
      </w:r>
    </w:p>
    <w:p w14:paraId="018A1B41" w14:textId="77777777" w:rsidR="005F12AA" w:rsidRPr="00DA00ED" w:rsidRDefault="00C35108" w:rsidP="00DA00ED">
      <w:pPr>
        <w:pStyle w:val="BodyText2"/>
        <w:rPr>
          <w:rFonts w:ascii="Cambria" w:hAnsi="Cambria" w:cs="Calibri"/>
          <w:bCs/>
          <w:i/>
          <w:color w:val="000000"/>
          <w:sz w:val="28"/>
          <w:szCs w:val="28"/>
        </w:rPr>
      </w:pPr>
      <w:r>
        <w:rPr>
          <w:rFonts w:ascii="Calibri" w:hAnsi="Calibri" w:cs="Calibri"/>
          <w:bCs/>
          <w:i/>
          <w:color w:val="000000"/>
          <w:sz w:val="24"/>
          <w:szCs w:val="24"/>
        </w:rPr>
        <w:br w:type="page"/>
      </w:r>
      <w:r w:rsidR="00E8697B">
        <w:rPr>
          <w:rFonts w:ascii="Cambria" w:hAnsi="Cambria" w:cs="Calibri"/>
          <w:bCs/>
          <w:i/>
          <w:noProof/>
          <w:color w:val="000000"/>
          <w:sz w:val="28"/>
          <w:szCs w:val="28"/>
        </w:rPr>
        <w:lastRenderedPageBreak/>
        <w:drawing>
          <wp:inline distT="0" distB="0" distL="0" distR="0" wp14:anchorId="3AF5D5CC" wp14:editId="0417B49A">
            <wp:extent cx="1554480" cy="1165860"/>
            <wp:effectExtent l="19050" t="0" r="7620" b="0"/>
            <wp:docPr id="10" name="Picture 10" descr="end_poverty-200x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d_poverty-200x150[1]"/>
                    <pic:cNvPicPr>
                      <a:picLocks noChangeAspect="1" noChangeArrowheads="1"/>
                    </pic:cNvPicPr>
                  </pic:nvPicPr>
                  <pic:blipFill>
                    <a:blip r:embed="rId28"/>
                    <a:srcRect/>
                    <a:stretch>
                      <a:fillRect/>
                    </a:stretch>
                  </pic:blipFill>
                  <pic:spPr bwMode="auto">
                    <a:xfrm>
                      <a:off x="0" y="0"/>
                      <a:ext cx="1554480" cy="1165860"/>
                    </a:xfrm>
                    <a:prstGeom prst="rect">
                      <a:avLst/>
                    </a:prstGeom>
                    <a:noFill/>
                    <a:ln w="9525">
                      <a:noFill/>
                      <a:miter lim="800000"/>
                      <a:headEnd/>
                      <a:tailEnd/>
                    </a:ln>
                  </pic:spPr>
                </pic:pic>
              </a:graphicData>
            </a:graphic>
          </wp:inline>
        </w:drawing>
      </w:r>
    </w:p>
    <w:p w14:paraId="2A442D82" w14:textId="77777777" w:rsidR="002641E9" w:rsidRDefault="002641E9" w:rsidP="00DA00ED">
      <w:pPr>
        <w:pStyle w:val="BodyText2"/>
        <w:rPr>
          <w:rFonts w:ascii="Cambria" w:hAnsi="Cambria" w:cs="Calibri"/>
          <w:bCs/>
          <w:i/>
          <w:color w:val="000000"/>
          <w:sz w:val="28"/>
          <w:szCs w:val="28"/>
        </w:rPr>
      </w:pPr>
    </w:p>
    <w:p w14:paraId="1492A41B" w14:textId="77777777" w:rsidR="002641E9" w:rsidRDefault="002641E9" w:rsidP="00DA00ED">
      <w:pPr>
        <w:pStyle w:val="BodyText2"/>
        <w:rPr>
          <w:rFonts w:ascii="Cambria" w:hAnsi="Cambria" w:cs="Calibri"/>
          <w:bCs/>
          <w:i/>
          <w:color w:val="000000"/>
          <w:sz w:val="28"/>
          <w:szCs w:val="28"/>
        </w:rPr>
      </w:pPr>
    </w:p>
    <w:p w14:paraId="58AE508C" w14:textId="094D7B72" w:rsidR="000956C2" w:rsidRPr="00DA00ED" w:rsidRDefault="00C35108" w:rsidP="00DA00ED">
      <w:pPr>
        <w:pStyle w:val="BodyText2"/>
        <w:rPr>
          <w:rFonts w:ascii="Cambria" w:hAnsi="Cambria" w:cs="Calibri"/>
          <w:sz w:val="28"/>
          <w:szCs w:val="28"/>
        </w:rPr>
      </w:pPr>
      <w:r>
        <w:rPr>
          <w:rFonts w:ascii="Cambria" w:hAnsi="Cambria" w:cs="Calibri"/>
          <w:bCs/>
          <w:i/>
          <w:color w:val="000000"/>
          <w:sz w:val="28"/>
          <w:szCs w:val="28"/>
        </w:rPr>
        <w:t>1</w:t>
      </w:r>
      <w:r w:rsidR="008F6251">
        <w:rPr>
          <w:rFonts w:ascii="Cambria" w:hAnsi="Cambria" w:cs="Calibri"/>
          <w:bCs/>
          <w:i/>
          <w:color w:val="000000"/>
          <w:sz w:val="28"/>
          <w:szCs w:val="28"/>
        </w:rPr>
        <w:t>3</w:t>
      </w:r>
      <w:r w:rsidR="00863EEA">
        <w:rPr>
          <w:rFonts w:ascii="Cambria" w:hAnsi="Cambria" w:cs="Calibri"/>
          <w:bCs/>
          <w:i/>
          <w:color w:val="000000"/>
          <w:sz w:val="28"/>
          <w:szCs w:val="28"/>
        </w:rPr>
        <w:t>.   Poverty Matters</w:t>
      </w:r>
      <w:r w:rsidR="00DA00ED" w:rsidRPr="00DA00ED">
        <w:rPr>
          <w:rFonts w:ascii="Cambria" w:hAnsi="Cambria" w:cs="Calibri"/>
          <w:bCs/>
          <w:i/>
          <w:color w:val="000000"/>
          <w:sz w:val="28"/>
          <w:szCs w:val="28"/>
        </w:rPr>
        <w:t xml:space="preserve">: Learn Strategies to Help  </w:t>
      </w:r>
    </w:p>
    <w:p w14:paraId="3254FDEA" w14:textId="77777777" w:rsidR="00741CCF" w:rsidRDefault="00741CCF">
      <w:pPr>
        <w:pStyle w:val="BodyText2"/>
        <w:rPr>
          <w:rFonts w:ascii="Calibri" w:hAnsi="Calibri" w:cs="Calibri"/>
          <w:sz w:val="24"/>
        </w:rPr>
      </w:pPr>
    </w:p>
    <w:p w14:paraId="019DBD26" w14:textId="748C222F" w:rsidR="002641E9" w:rsidRDefault="002641E9">
      <w:pPr>
        <w:pStyle w:val="BodyText2"/>
        <w:rPr>
          <w:rFonts w:ascii="Calibri" w:hAnsi="Calibri" w:cs="Calibri"/>
          <w:b w:val="0"/>
          <w:sz w:val="24"/>
        </w:rPr>
      </w:pPr>
      <w:r>
        <w:rPr>
          <w:rFonts w:ascii="Calibri" w:hAnsi="Calibri" w:cs="Calibri"/>
          <w:b w:val="0"/>
          <w:sz w:val="24"/>
        </w:rPr>
        <w:t xml:space="preserve">Poverty hurts mentally and physically and it’s spreading like a contagion.  Over the past decade, the poor have gotten poorer and </w:t>
      </w:r>
      <w:r w:rsidR="00FA668F">
        <w:rPr>
          <w:rFonts w:ascii="Calibri" w:hAnsi="Calibri" w:cs="Calibri"/>
          <w:b w:val="0"/>
          <w:sz w:val="24"/>
        </w:rPr>
        <w:t>hardworking</w:t>
      </w:r>
      <w:r>
        <w:rPr>
          <w:rFonts w:ascii="Calibri" w:hAnsi="Calibri" w:cs="Calibri"/>
          <w:b w:val="0"/>
          <w:sz w:val="24"/>
        </w:rPr>
        <w:t xml:space="preserve"> middle-class families are struggling to make ends meet.  There is a pandemic of opiate and heroin usage and alcoholism.  Parents are stressed out, depressed, and too many are giving up on themselves and their children. Department of human services and Community Action work</w:t>
      </w:r>
      <w:r w:rsidR="00521254">
        <w:rPr>
          <w:rFonts w:ascii="Calibri" w:hAnsi="Calibri" w:cs="Calibri"/>
          <w:b w:val="0"/>
          <w:sz w:val="24"/>
        </w:rPr>
        <w:t>er</w:t>
      </w:r>
      <w:r>
        <w:rPr>
          <w:rFonts w:ascii="Calibri" w:hAnsi="Calibri" w:cs="Calibri"/>
          <w:b w:val="0"/>
          <w:sz w:val="24"/>
        </w:rPr>
        <w:t>s and their customers are having a difficult time smiling and searching for positive</w:t>
      </w:r>
      <w:r w:rsidR="00521254">
        <w:rPr>
          <w:rFonts w:ascii="Calibri" w:hAnsi="Calibri" w:cs="Calibri"/>
          <w:b w:val="0"/>
          <w:sz w:val="24"/>
        </w:rPr>
        <w:t>s</w:t>
      </w:r>
      <w:r>
        <w:rPr>
          <w:rFonts w:ascii="Calibri" w:hAnsi="Calibri" w:cs="Calibri"/>
          <w:b w:val="0"/>
          <w:sz w:val="24"/>
        </w:rPr>
        <w:t xml:space="preserve"> and strategies for a better tomorrow.  It is overwhelming these circumstances and government aid and resource are unstable. But, we who serve other are her</w:t>
      </w:r>
      <w:r w:rsidR="00521254">
        <w:rPr>
          <w:rFonts w:ascii="Calibri" w:hAnsi="Calibri" w:cs="Calibri"/>
          <w:b w:val="0"/>
          <w:sz w:val="24"/>
        </w:rPr>
        <w:t>e</w:t>
      </w:r>
      <w:r>
        <w:rPr>
          <w:rFonts w:ascii="Calibri" w:hAnsi="Calibri" w:cs="Calibri"/>
          <w:b w:val="0"/>
          <w:sz w:val="24"/>
        </w:rPr>
        <w:t xml:space="preserve"> to help them, and we can, and we will with the right attitude.  How do we help save them, motivate them, our own family members, or even ourselves </w:t>
      </w:r>
      <w:r w:rsidR="00521254">
        <w:rPr>
          <w:rFonts w:ascii="Calibri" w:hAnsi="Calibri" w:cs="Calibri"/>
          <w:b w:val="0"/>
          <w:sz w:val="24"/>
        </w:rPr>
        <w:t xml:space="preserve">from falling into a trap of despair?  What we do now matters significantly to the people we serve.  So what are we going to do.  How are we going to address poverty in a practical way? In this PosiPower course, participants serving low income adults and families will learn the following:  </w:t>
      </w:r>
    </w:p>
    <w:p w14:paraId="1B6E04B1" w14:textId="77777777" w:rsidR="00521254" w:rsidRDefault="00521254">
      <w:pPr>
        <w:pStyle w:val="BodyText2"/>
        <w:rPr>
          <w:rFonts w:ascii="Calibri" w:hAnsi="Calibri" w:cs="Calibri"/>
          <w:b w:val="0"/>
          <w:sz w:val="24"/>
        </w:rPr>
      </w:pPr>
    </w:p>
    <w:p w14:paraId="66B6C262" w14:textId="77777777" w:rsidR="00521254" w:rsidRDefault="00521254">
      <w:pPr>
        <w:pStyle w:val="BodyText2"/>
        <w:rPr>
          <w:rFonts w:ascii="Calibri" w:hAnsi="Calibri" w:cs="Calibri"/>
          <w:b w:val="0"/>
          <w:sz w:val="24"/>
        </w:rPr>
      </w:pPr>
      <w:r>
        <w:rPr>
          <w:rFonts w:ascii="Calibri" w:hAnsi="Calibri" w:cs="Calibri"/>
          <w:b w:val="0"/>
          <w:sz w:val="24"/>
        </w:rPr>
        <w:t xml:space="preserve"> * A positive mindset is essential to overcoming obstacles</w:t>
      </w:r>
    </w:p>
    <w:p w14:paraId="0C4C04E8" w14:textId="77777777" w:rsidR="00521254" w:rsidRDefault="00521254">
      <w:pPr>
        <w:pStyle w:val="BodyText2"/>
        <w:rPr>
          <w:rFonts w:ascii="Calibri" w:hAnsi="Calibri" w:cs="Calibri"/>
          <w:b w:val="0"/>
          <w:sz w:val="24"/>
        </w:rPr>
      </w:pPr>
    </w:p>
    <w:p w14:paraId="5B64E53D" w14:textId="77777777" w:rsidR="00521254" w:rsidRDefault="00521254">
      <w:pPr>
        <w:pStyle w:val="BodyText2"/>
        <w:rPr>
          <w:rFonts w:ascii="Calibri" w:hAnsi="Calibri" w:cs="Calibri"/>
          <w:b w:val="0"/>
          <w:sz w:val="24"/>
        </w:rPr>
      </w:pPr>
      <w:r>
        <w:rPr>
          <w:rFonts w:ascii="Calibri" w:hAnsi="Calibri" w:cs="Calibri"/>
          <w:b w:val="0"/>
          <w:sz w:val="24"/>
        </w:rPr>
        <w:t>* What are troubling signs to look for when serving famil</w:t>
      </w:r>
      <w:r w:rsidR="00FA3010">
        <w:rPr>
          <w:rFonts w:ascii="Calibri" w:hAnsi="Calibri" w:cs="Calibri"/>
          <w:b w:val="0"/>
          <w:sz w:val="24"/>
        </w:rPr>
        <w:t>i</w:t>
      </w:r>
      <w:r>
        <w:rPr>
          <w:rFonts w:ascii="Calibri" w:hAnsi="Calibri" w:cs="Calibri"/>
          <w:b w:val="0"/>
          <w:sz w:val="24"/>
        </w:rPr>
        <w:t>es</w:t>
      </w:r>
    </w:p>
    <w:p w14:paraId="48BB2E66" w14:textId="77777777" w:rsidR="00521254" w:rsidRDefault="00521254">
      <w:pPr>
        <w:pStyle w:val="BodyText2"/>
        <w:rPr>
          <w:rFonts w:ascii="Calibri" w:hAnsi="Calibri" w:cs="Calibri"/>
          <w:b w:val="0"/>
          <w:sz w:val="24"/>
        </w:rPr>
      </w:pPr>
    </w:p>
    <w:p w14:paraId="4FEFE5B5" w14:textId="77777777" w:rsidR="00521254" w:rsidRDefault="00521254">
      <w:pPr>
        <w:pStyle w:val="BodyText2"/>
        <w:rPr>
          <w:rFonts w:ascii="Calibri" w:hAnsi="Calibri" w:cs="Calibri"/>
          <w:b w:val="0"/>
          <w:sz w:val="24"/>
        </w:rPr>
      </w:pPr>
      <w:r>
        <w:rPr>
          <w:rFonts w:ascii="Calibri" w:hAnsi="Calibri" w:cs="Calibri"/>
          <w:b w:val="0"/>
          <w:sz w:val="24"/>
        </w:rPr>
        <w:t>* What resources are available to improve families</w:t>
      </w:r>
    </w:p>
    <w:p w14:paraId="414C24C0" w14:textId="77777777" w:rsidR="00521254" w:rsidRDefault="00521254">
      <w:pPr>
        <w:pStyle w:val="BodyText2"/>
        <w:rPr>
          <w:rFonts w:ascii="Calibri" w:hAnsi="Calibri" w:cs="Calibri"/>
          <w:b w:val="0"/>
          <w:sz w:val="24"/>
        </w:rPr>
      </w:pPr>
    </w:p>
    <w:p w14:paraId="212AA4FB" w14:textId="77777777" w:rsidR="00521254" w:rsidRDefault="00521254">
      <w:pPr>
        <w:pStyle w:val="BodyText2"/>
        <w:rPr>
          <w:rFonts w:ascii="Calibri" w:hAnsi="Calibri" w:cs="Calibri"/>
          <w:b w:val="0"/>
          <w:sz w:val="24"/>
        </w:rPr>
      </w:pPr>
      <w:r>
        <w:rPr>
          <w:rFonts w:ascii="Calibri" w:hAnsi="Calibri" w:cs="Calibri"/>
          <w:b w:val="0"/>
          <w:sz w:val="24"/>
        </w:rPr>
        <w:t>* What is free and accessible to everyone</w:t>
      </w:r>
    </w:p>
    <w:p w14:paraId="7C07F2BE" w14:textId="77777777" w:rsidR="00521254" w:rsidRDefault="00521254">
      <w:pPr>
        <w:pStyle w:val="BodyText2"/>
        <w:rPr>
          <w:rFonts w:ascii="Calibri" w:hAnsi="Calibri" w:cs="Calibri"/>
          <w:b w:val="0"/>
          <w:sz w:val="24"/>
        </w:rPr>
      </w:pPr>
    </w:p>
    <w:p w14:paraId="57F860C1" w14:textId="77777777" w:rsidR="00521254" w:rsidRPr="002641E9" w:rsidRDefault="00521254">
      <w:pPr>
        <w:pStyle w:val="BodyText2"/>
        <w:rPr>
          <w:rFonts w:ascii="Calibri" w:hAnsi="Calibri" w:cs="Calibri"/>
          <w:b w:val="0"/>
          <w:sz w:val="24"/>
        </w:rPr>
      </w:pPr>
      <w:r>
        <w:rPr>
          <w:rFonts w:ascii="Calibri" w:hAnsi="Calibri" w:cs="Calibri"/>
          <w:b w:val="0"/>
          <w:sz w:val="24"/>
        </w:rPr>
        <w:t>* 25 PosiPower Tips to Meeting the Needs of At-Risk Customers</w:t>
      </w:r>
    </w:p>
    <w:p w14:paraId="6EA49E28" w14:textId="77777777" w:rsidR="00DA00ED" w:rsidRDefault="00DA00ED" w:rsidP="00741CCF">
      <w:pPr>
        <w:pStyle w:val="BodyText2"/>
        <w:ind w:left="210"/>
        <w:jc w:val="center"/>
        <w:rPr>
          <w:rFonts w:ascii="Cambria" w:hAnsi="Cambria" w:cs="Calibri"/>
          <w:i/>
          <w:iCs/>
          <w:sz w:val="28"/>
        </w:rPr>
      </w:pPr>
    </w:p>
    <w:p w14:paraId="3C5460C3" w14:textId="77777777" w:rsidR="00DA00ED" w:rsidRDefault="002641E9" w:rsidP="002641E9">
      <w:pPr>
        <w:pStyle w:val="BodyText2"/>
        <w:ind w:left="210"/>
        <w:jc w:val="center"/>
        <w:rPr>
          <w:rFonts w:ascii="Cambria" w:hAnsi="Cambria" w:cs="Calibri"/>
          <w:i/>
          <w:iCs/>
          <w:sz w:val="28"/>
        </w:rPr>
      </w:pPr>
      <w:r>
        <w:rPr>
          <w:rFonts w:ascii="Cambria" w:hAnsi="Cambria" w:cs="Calibri"/>
          <w:i/>
          <w:iCs/>
          <w:sz w:val="28"/>
        </w:rPr>
        <w:br w:type="page"/>
      </w:r>
    </w:p>
    <w:p w14:paraId="0C10F8FA" w14:textId="2701DB41" w:rsidR="00D132C1" w:rsidRPr="00741CCF" w:rsidRDefault="00C35108" w:rsidP="00741CCF">
      <w:pPr>
        <w:pStyle w:val="BodyText2"/>
        <w:ind w:left="210"/>
        <w:jc w:val="center"/>
        <w:rPr>
          <w:rFonts w:ascii="Cambria" w:hAnsi="Cambria" w:cs="Calibri"/>
          <w:i/>
          <w:iCs/>
          <w:sz w:val="36"/>
        </w:rPr>
      </w:pPr>
      <w:r>
        <w:rPr>
          <w:rFonts w:ascii="Cambria" w:hAnsi="Cambria" w:cs="Calibri"/>
          <w:i/>
          <w:iCs/>
          <w:sz w:val="28"/>
        </w:rPr>
        <w:lastRenderedPageBreak/>
        <w:t>1</w:t>
      </w:r>
      <w:r w:rsidR="008F6251">
        <w:rPr>
          <w:rFonts w:ascii="Cambria" w:hAnsi="Cambria" w:cs="Calibri"/>
          <w:i/>
          <w:iCs/>
          <w:sz w:val="28"/>
        </w:rPr>
        <w:t>4</w:t>
      </w:r>
      <w:r w:rsidR="005D3745" w:rsidRPr="00741CCF">
        <w:rPr>
          <w:rFonts w:ascii="Cambria" w:hAnsi="Cambria" w:cs="Calibri"/>
          <w:i/>
          <w:iCs/>
          <w:sz w:val="28"/>
        </w:rPr>
        <w:t xml:space="preserve">. </w:t>
      </w:r>
      <w:r w:rsidR="00D132C1" w:rsidRPr="00741CCF">
        <w:rPr>
          <w:rFonts w:ascii="Cambria" w:hAnsi="Cambria" w:cs="Calibri"/>
          <w:i/>
          <w:iCs/>
          <w:sz w:val="28"/>
        </w:rPr>
        <w:t xml:space="preserve">It's NOT a Chit-Chat - Interviewing </w:t>
      </w:r>
      <w:r w:rsidR="00EB1A2E" w:rsidRPr="00741CCF">
        <w:rPr>
          <w:rFonts w:ascii="Cambria" w:hAnsi="Cambria" w:cs="Calibri"/>
          <w:i/>
          <w:iCs/>
          <w:sz w:val="28"/>
        </w:rPr>
        <w:t>Customers for Effectiveness</w:t>
      </w:r>
      <w:r w:rsidR="00D132C1" w:rsidRPr="00741CCF">
        <w:rPr>
          <w:rFonts w:ascii="Cambria" w:hAnsi="Cambria" w:cs="Calibri"/>
          <w:i/>
          <w:iCs/>
          <w:sz w:val="36"/>
        </w:rPr>
        <w:t xml:space="preserve"> </w:t>
      </w:r>
      <w:r w:rsidR="00EB1A2E" w:rsidRPr="00741CCF">
        <w:rPr>
          <w:rFonts w:ascii="Cambria" w:hAnsi="Cambria" w:cs="Calibri"/>
          <w:i/>
          <w:iCs/>
          <w:sz w:val="36"/>
        </w:rPr>
        <w:t xml:space="preserve">  </w:t>
      </w:r>
      <w:r w:rsidR="00E8697B">
        <w:rPr>
          <w:rFonts w:ascii="Calibri" w:hAnsi="Calibri" w:cs="Calibri"/>
          <w:i/>
          <w:iCs/>
          <w:noProof/>
          <w:sz w:val="36"/>
        </w:rPr>
        <w:drawing>
          <wp:inline distT="0" distB="0" distL="0" distR="0" wp14:anchorId="1C7821FC" wp14:editId="47BC7033">
            <wp:extent cx="746760" cy="533400"/>
            <wp:effectExtent l="19050" t="0" r="0" b="0"/>
            <wp:docPr id="11" name="Picture 11" descr="MCBD1051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BD10511_0000[1]"/>
                    <pic:cNvPicPr>
                      <a:picLocks noChangeAspect="1" noChangeArrowheads="1"/>
                    </pic:cNvPicPr>
                  </pic:nvPicPr>
                  <pic:blipFill>
                    <a:blip r:embed="rId29"/>
                    <a:srcRect/>
                    <a:stretch>
                      <a:fillRect/>
                    </a:stretch>
                  </pic:blipFill>
                  <pic:spPr bwMode="auto">
                    <a:xfrm>
                      <a:off x="0" y="0"/>
                      <a:ext cx="746760" cy="533400"/>
                    </a:xfrm>
                    <a:prstGeom prst="rect">
                      <a:avLst/>
                    </a:prstGeom>
                    <a:noFill/>
                    <a:ln w="9525">
                      <a:noFill/>
                      <a:miter lim="800000"/>
                      <a:headEnd/>
                      <a:tailEnd/>
                    </a:ln>
                  </pic:spPr>
                </pic:pic>
              </a:graphicData>
            </a:graphic>
          </wp:inline>
        </w:drawing>
      </w:r>
    </w:p>
    <w:p w14:paraId="022C4406" w14:textId="77777777" w:rsidR="00D132C1" w:rsidRPr="000956C2" w:rsidRDefault="00D132C1">
      <w:pPr>
        <w:rPr>
          <w:rFonts w:ascii="Calibri" w:hAnsi="Calibri" w:cs="Calibri"/>
          <w:b/>
          <w:bCs/>
          <w:i/>
          <w:iCs/>
          <w:sz w:val="16"/>
          <w:szCs w:val="16"/>
        </w:rPr>
      </w:pPr>
      <w:r w:rsidRPr="006E2FC7">
        <w:rPr>
          <w:rFonts w:ascii="Calibri" w:hAnsi="Calibri" w:cs="Calibri"/>
          <w:b/>
          <w:bCs/>
          <w:i/>
          <w:iCs/>
          <w:sz w:val="24"/>
        </w:rPr>
        <w:t xml:space="preserve">                 </w:t>
      </w:r>
    </w:p>
    <w:p w14:paraId="773A4C4E" w14:textId="77777777" w:rsidR="00D132C1" w:rsidRDefault="00D132C1">
      <w:pPr>
        <w:rPr>
          <w:rFonts w:ascii="Calibri" w:hAnsi="Calibri" w:cs="Calibri"/>
          <w:sz w:val="24"/>
        </w:rPr>
      </w:pPr>
      <w:r w:rsidRPr="006E2FC7">
        <w:rPr>
          <w:rFonts w:ascii="Calibri" w:hAnsi="Calibri" w:cs="Calibri"/>
          <w:sz w:val="24"/>
        </w:rPr>
        <w:t xml:space="preserve">In order to become an </w:t>
      </w:r>
      <w:r w:rsidRPr="006E2FC7">
        <w:rPr>
          <w:rFonts w:ascii="Calibri" w:hAnsi="Calibri" w:cs="Calibri"/>
          <w:b/>
          <w:bCs/>
          <w:sz w:val="24"/>
        </w:rPr>
        <w:t>effective</w:t>
      </w:r>
      <w:r w:rsidRPr="006E2FC7">
        <w:rPr>
          <w:rFonts w:ascii="Calibri" w:hAnsi="Calibri" w:cs="Calibri"/>
          <w:sz w:val="24"/>
        </w:rPr>
        <w:t xml:space="preserve"> interviewer, participants first learn how not to allow the interview to digress into a chit-chat.  This course will also help participants gather infor</w:t>
      </w:r>
      <w:r w:rsidR="000C4AF4" w:rsidRPr="006E2FC7">
        <w:rPr>
          <w:rFonts w:ascii="Calibri" w:hAnsi="Calibri" w:cs="Calibri"/>
          <w:sz w:val="24"/>
        </w:rPr>
        <w:t xml:space="preserve">mation that will better serve </w:t>
      </w:r>
      <w:r w:rsidR="00761628">
        <w:rPr>
          <w:rFonts w:ascii="Calibri" w:hAnsi="Calibri" w:cs="Calibri"/>
          <w:sz w:val="24"/>
        </w:rPr>
        <w:t xml:space="preserve">all </w:t>
      </w:r>
      <w:r w:rsidR="000C4AF4" w:rsidRPr="006E2FC7">
        <w:rPr>
          <w:rFonts w:ascii="Calibri" w:hAnsi="Calibri" w:cs="Calibri"/>
          <w:sz w:val="24"/>
        </w:rPr>
        <w:t>customers</w:t>
      </w:r>
      <w:r w:rsidRPr="006E2FC7">
        <w:rPr>
          <w:rFonts w:ascii="Calibri" w:hAnsi="Calibri" w:cs="Calibri"/>
          <w:sz w:val="24"/>
        </w:rPr>
        <w:t xml:space="preserve">.  In addition, employees who feel good about themselves and their contribution to their workplace are more receptive to interviewees. They are more likely to take the time and make the effort to ensure that their job is not just done correctly, but exceptionally.  </w:t>
      </w:r>
      <w:r w:rsidR="000C4AF4" w:rsidRPr="006E2FC7">
        <w:rPr>
          <w:rFonts w:ascii="Calibri" w:hAnsi="Calibri" w:cs="Calibri"/>
          <w:sz w:val="24"/>
        </w:rPr>
        <w:t>This</w:t>
      </w:r>
      <w:r w:rsidRPr="006E2FC7">
        <w:rPr>
          <w:rFonts w:ascii="Calibri" w:hAnsi="Calibri" w:cs="Calibri"/>
          <w:sz w:val="24"/>
        </w:rPr>
        <w:t xml:space="preserve"> is why the training</w:t>
      </w:r>
      <w:r w:rsidR="002B1CDD" w:rsidRPr="006E2FC7">
        <w:rPr>
          <w:rFonts w:ascii="Calibri" w:hAnsi="Calibri" w:cs="Calibri"/>
          <w:sz w:val="24"/>
        </w:rPr>
        <w:t xml:space="preserve"> </w:t>
      </w:r>
      <w:r w:rsidRPr="006E2FC7">
        <w:rPr>
          <w:rFonts w:ascii="Calibri" w:hAnsi="Calibri" w:cs="Calibri"/>
          <w:sz w:val="24"/>
        </w:rPr>
        <w:t xml:space="preserve">session will begin with a self-esteem component.  </w:t>
      </w:r>
      <w:r w:rsidRPr="006E2FC7">
        <w:rPr>
          <w:rFonts w:ascii="Calibri" w:hAnsi="Calibri" w:cs="Calibri"/>
          <w:b/>
          <w:bCs/>
          <w:i/>
          <w:iCs/>
          <w:sz w:val="24"/>
        </w:rPr>
        <w:t>It's NOT a Chit-Chat</w:t>
      </w:r>
      <w:r w:rsidRPr="006E2FC7">
        <w:rPr>
          <w:rFonts w:ascii="Calibri" w:hAnsi="Calibri" w:cs="Calibri"/>
          <w:b/>
          <w:sz w:val="24"/>
        </w:rPr>
        <w:t xml:space="preserve"> </w:t>
      </w:r>
      <w:r w:rsidRPr="006E2FC7">
        <w:rPr>
          <w:rFonts w:ascii="Calibri" w:hAnsi="Calibri" w:cs="Calibri"/>
          <w:bCs/>
          <w:sz w:val="24"/>
        </w:rPr>
        <w:t>training is an exception</w:t>
      </w:r>
      <w:r w:rsidR="000C4AF4" w:rsidRPr="006E2FC7">
        <w:rPr>
          <w:rFonts w:ascii="Calibri" w:hAnsi="Calibri" w:cs="Calibri"/>
          <w:bCs/>
          <w:sz w:val="24"/>
        </w:rPr>
        <w:t>al</w:t>
      </w:r>
      <w:r w:rsidRPr="006E2FC7">
        <w:rPr>
          <w:rFonts w:ascii="Calibri" w:hAnsi="Calibri" w:cs="Calibri"/>
          <w:bCs/>
          <w:sz w:val="24"/>
        </w:rPr>
        <w:t xml:space="preserve"> tool to possess. </w:t>
      </w:r>
      <w:r w:rsidRPr="006E2FC7">
        <w:rPr>
          <w:rFonts w:ascii="Calibri" w:hAnsi="Calibri" w:cs="Calibri"/>
          <w:sz w:val="24"/>
        </w:rPr>
        <w:t xml:space="preserve">  The following topics are highlights:</w:t>
      </w:r>
    </w:p>
    <w:p w14:paraId="128E3A09" w14:textId="77777777" w:rsidR="00C35108" w:rsidRPr="006E2FC7" w:rsidRDefault="00C35108">
      <w:pPr>
        <w:rPr>
          <w:rFonts w:ascii="Calibri" w:hAnsi="Calibri" w:cs="Calibri"/>
          <w:sz w:val="24"/>
        </w:rPr>
      </w:pPr>
    </w:p>
    <w:p w14:paraId="755532D3" w14:textId="77777777" w:rsidR="00D132C1" w:rsidRPr="00761628" w:rsidRDefault="00D132C1">
      <w:pPr>
        <w:numPr>
          <w:ilvl w:val="0"/>
          <w:numId w:val="2"/>
        </w:numPr>
        <w:rPr>
          <w:rFonts w:ascii="Calibri" w:hAnsi="Calibri" w:cs="Calibri"/>
          <w:b/>
          <w:bCs/>
          <w:sz w:val="24"/>
        </w:rPr>
      </w:pPr>
      <w:r w:rsidRPr="00761628">
        <w:rPr>
          <w:rFonts w:ascii="Calibri" w:hAnsi="Calibri" w:cs="Calibri"/>
          <w:b/>
          <w:bCs/>
          <w:sz w:val="24"/>
        </w:rPr>
        <w:t>How to properly interview</w:t>
      </w:r>
      <w:r w:rsidR="002B1CDD" w:rsidRPr="00761628">
        <w:rPr>
          <w:rFonts w:ascii="Calibri" w:hAnsi="Calibri" w:cs="Calibri"/>
          <w:b/>
          <w:bCs/>
          <w:sz w:val="24"/>
        </w:rPr>
        <w:t xml:space="preserve"> </w:t>
      </w:r>
    </w:p>
    <w:p w14:paraId="608BB466" w14:textId="77777777" w:rsidR="00D132C1" w:rsidRPr="006E2FC7" w:rsidRDefault="00747FBF">
      <w:pPr>
        <w:numPr>
          <w:ilvl w:val="0"/>
          <w:numId w:val="2"/>
        </w:numPr>
        <w:rPr>
          <w:rFonts w:ascii="Calibri" w:hAnsi="Calibri" w:cs="Calibri"/>
          <w:bCs/>
          <w:sz w:val="24"/>
        </w:rPr>
      </w:pPr>
      <w:r w:rsidRPr="006E2FC7">
        <w:rPr>
          <w:rFonts w:ascii="Calibri" w:hAnsi="Calibri" w:cs="Calibri"/>
          <w:bCs/>
          <w:sz w:val="24"/>
        </w:rPr>
        <w:t>The difference between acceptable</w:t>
      </w:r>
      <w:r w:rsidR="009F373C" w:rsidRPr="006E2FC7">
        <w:rPr>
          <w:rFonts w:ascii="Calibri" w:hAnsi="Calibri" w:cs="Calibri"/>
          <w:bCs/>
          <w:sz w:val="24"/>
        </w:rPr>
        <w:t xml:space="preserve"> chit-chat and </w:t>
      </w:r>
      <w:r w:rsidR="00D132C1" w:rsidRPr="006E2FC7">
        <w:rPr>
          <w:rFonts w:ascii="Calibri" w:hAnsi="Calibri" w:cs="Calibri"/>
          <w:bCs/>
          <w:sz w:val="24"/>
        </w:rPr>
        <w:t>sabotaging chit-chat</w:t>
      </w:r>
    </w:p>
    <w:p w14:paraId="6A948EAF" w14:textId="77777777" w:rsidR="00D132C1" w:rsidRPr="006E2FC7" w:rsidRDefault="00D132C1">
      <w:pPr>
        <w:numPr>
          <w:ilvl w:val="0"/>
          <w:numId w:val="2"/>
        </w:numPr>
        <w:rPr>
          <w:rFonts w:ascii="Calibri" w:hAnsi="Calibri" w:cs="Calibri"/>
          <w:bCs/>
          <w:sz w:val="24"/>
        </w:rPr>
      </w:pPr>
      <w:r w:rsidRPr="006E2FC7">
        <w:rPr>
          <w:rFonts w:ascii="Calibri" w:hAnsi="Calibri" w:cs="Calibri"/>
          <w:bCs/>
          <w:sz w:val="24"/>
        </w:rPr>
        <w:t>Promote excellence and increase productivity</w:t>
      </w:r>
      <w:r w:rsidR="009F373C" w:rsidRPr="006E2FC7">
        <w:rPr>
          <w:rFonts w:ascii="Calibri" w:hAnsi="Calibri" w:cs="Calibri"/>
          <w:bCs/>
          <w:sz w:val="24"/>
        </w:rPr>
        <w:t xml:space="preserve"> by getting correct responses</w:t>
      </w:r>
    </w:p>
    <w:p w14:paraId="6032C369" w14:textId="77777777" w:rsidR="00D132C1" w:rsidRPr="006E2FC7" w:rsidRDefault="00D132C1">
      <w:pPr>
        <w:numPr>
          <w:ilvl w:val="0"/>
          <w:numId w:val="2"/>
        </w:numPr>
        <w:rPr>
          <w:rFonts w:ascii="Calibri" w:hAnsi="Calibri" w:cs="Calibri"/>
          <w:bCs/>
          <w:sz w:val="22"/>
        </w:rPr>
      </w:pPr>
      <w:r w:rsidRPr="006E2FC7">
        <w:rPr>
          <w:rFonts w:ascii="Calibri" w:hAnsi="Calibri" w:cs="Calibri"/>
          <w:bCs/>
          <w:sz w:val="24"/>
        </w:rPr>
        <w:t>Im</w:t>
      </w:r>
      <w:r w:rsidR="009F373C" w:rsidRPr="006E2FC7">
        <w:rPr>
          <w:rFonts w:ascii="Calibri" w:hAnsi="Calibri" w:cs="Calibri"/>
          <w:bCs/>
          <w:sz w:val="24"/>
        </w:rPr>
        <w:t>prove employee retention and</w:t>
      </w:r>
      <w:r w:rsidRPr="006E2FC7">
        <w:rPr>
          <w:rFonts w:ascii="Calibri" w:hAnsi="Calibri" w:cs="Calibri"/>
          <w:bCs/>
          <w:sz w:val="24"/>
        </w:rPr>
        <w:t xml:space="preserve"> customer satisfaction</w:t>
      </w:r>
    </w:p>
    <w:p w14:paraId="167F8C4E" w14:textId="77777777" w:rsidR="00741CCF" w:rsidRPr="006277CB" w:rsidRDefault="00761628" w:rsidP="00741CCF">
      <w:pPr>
        <w:numPr>
          <w:ilvl w:val="0"/>
          <w:numId w:val="2"/>
        </w:numPr>
        <w:rPr>
          <w:rFonts w:ascii="Calibri" w:hAnsi="Calibri" w:cs="Calibri"/>
          <w:b/>
          <w:bCs/>
          <w:sz w:val="22"/>
        </w:rPr>
      </w:pPr>
      <w:r>
        <w:rPr>
          <w:rFonts w:ascii="Calibri" w:hAnsi="Calibri" w:cs="Calibri"/>
          <w:b/>
          <w:bCs/>
          <w:sz w:val="24"/>
        </w:rPr>
        <w:t xml:space="preserve">Learn </w:t>
      </w:r>
      <w:r w:rsidR="000C4AF4" w:rsidRPr="006E2FC7">
        <w:rPr>
          <w:rFonts w:ascii="Calibri" w:hAnsi="Calibri" w:cs="Calibri"/>
          <w:b/>
          <w:bCs/>
          <w:sz w:val="24"/>
        </w:rPr>
        <w:t xml:space="preserve">PosiPower Ways to interview </w:t>
      </w:r>
      <w:r w:rsidR="009F373C" w:rsidRPr="006E2FC7">
        <w:rPr>
          <w:rFonts w:ascii="Calibri" w:hAnsi="Calibri" w:cs="Calibri"/>
          <w:b/>
          <w:bCs/>
          <w:sz w:val="24"/>
        </w:rPr>
        <w:t>and not chit-chat</w:t>
      </w:r>
    </w:p>
    <w:p w14:paraId="36365B29" w14:textId="77777777" w:rsidR="00B92E73" w:rsidRDefault="00B92E73" w:rsidP="006277CB">
      <w:pPr>
        <w:rPr>
          <w:rFonts w:ascii="Calibri" w:hAnsi="Calibri" w:cs="Calibri"/>
          <w:b/>
          <w:bCs/>
          <w:sz w:val="24"/>
        </w:rPr>
      </w:pPr>
    </w:p>
    <w:p w14:paraId="5E541107" w14:textId="77777777" w:rsidR="006277CB" w:rsidRPr="000956C2" w:rsidRDefault="006277CB" w:rsidP="006277CB">
      <w:pPr>
        <w:rPr>
          <w:rFonts w:ascii="Calibri" w:hAnsi="Calibri" w:cs="Calibri"/>
          <w:b/>
          <w:bCs/>
          <w:sz w:val="22"/>
        </w:rPr>
      </w:pPr>
    </w:p>
    <w:p w14:paraId="5A1E3147" w14:textId="2BBC7D0C" w:rsidR="00430BC1" w:rsidRDefault="00C35108" w:rsidP="00417975">
      <w:pPr>
        <w:ind w:left="360"/>
        <w:rPr>
          <w:rFonts w:ascii="Cambria" w:hAnsi="Cambria" w:cs="Calibri"/>
          <w:b/>
          <w:i/>
          <w:sz w:val="28"/>
        </w:rPr>
      </w:pPr>
      <w:r>
        <w:rPr>
          <w:rFonts w:ascii="Cambria" w:hAnsi="Cambria" w:cs="Calibri"/>
          <w:b/>
          <w:i/>
          <w:sz w:val="28"/>
        </w:rPr>
        <w:t>1</w:t>
      </w:r>
      <w:r w:rsidR="008F6251">
        <w:rPr>
          <w:rFonts w:ascii="Cambria" w:hAnsi="Cambria" w:cs="Calibri"/>
          <w:b/>
          <w:i/>
          <w:sz w:val="28"/>
        </w:rPr>
        <w:t>5</w:t>
      </w:r>
      <w:r w:rsidR="00574592" w:rsidRPr="00741CCF">
        <w:rPr>
          <w:rFonts w:ascii="Cambria" w:hAnsi="Cambria" w:cs="Calibri"/>
          <w:b/>
          <w:i/>
          <w:sz w:val="28"/>
        </w:rPr>
        <w:t>.</w:t>
      </w:r>
      <w:r w:rsidR="00904337">
        <w:rPr>
          <w:rFonts w:ascii="Cambria" w:hAnsi="Cambria" w:cs="Calibri"/>
          <w:b/>
          <w:i/>
          <w:sz w:val="28"/>
        </w:rPr>
        <w:t xml:space="preserve">   </w:t>
      </w:r>
      <w:r w:rsidR="00E8697B">
        <w:rPr>
          <w:rFonts w:ascii="Cambria" w:hAnsi="Cambria" w:cs="Calibri"/>
          <w:b/>
          <w:i/>
          <w:noProof/>
          <w:sz w:val="28"/>
        </w:rPr>
        <w:drawing>
          <wp:inline distT="0" distB="0" distL="0" distR="0" wp14:anchorId="23294273" wp14:editId="00E6FB2A">
            <wp:extent cx="800100" cy="533400"/>
            <wp:effectExtent l="19050" t="0" r="0" b="0"/>
            <wp:docPr id="12" name="Picture 12" descr="MP900422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P900422340[1]"/>
                    <pic:cNvPicPr>
                      <a:picLocks noChangeAspect="1" noChangeArrowheads="1"/>
                    </pic:cNvPicPr>
                  </pic:nvPicPr>
                  <pic:blipFill>
                    <a:blip r:embed="rId30" cstate="print"/>
                    <a:srcRect/>
                    <a:stretch>
                      <a:fillRect/>
                    </a:stretch>
                  </pic:blipFill>
                  <pic:spPr bwMode="auto">
                    <a:xfrm>
                      <a:off x="0" y="0"/>
                      <a:ext cx="800100" cy="533400"/>
                    </a:xfrm>
                    <a:prstGeom prst="rect">
                      <a:avLst/>
                    </a:prstGeom>
                    <a:noFill/>
                    <a:ln w="9525">
                      <a:noFill/>
                      <a:miter lim="800000"/>
                      <a:headEnd/>
                      <a:tailEnd/>
                    </a:ln>
                  </pic:spPr>
                </pic:pic>
              </a:graphicData>
            </a:graphic>
          </wp:inline>
        </w:drawing>
      </w:r>
      <w:r w:rsidR="00904337">
        <w:rPr>
          <w:rFonts w:ascii="Cambria" w:hAnsi="Cambria" w:cs="Calibri"/>
          <w:b/>
          <w:i/>
          <w:sz w:val="28"/>
        </w:rPr>
        <w:t xml:space="preserve">PosiPower Ways to Serve </w:t>
      </w:r>
      <w:r w:rsidR="004A1BE9">
        <w:rPr>
          <w:rFonts w:ascii="Cambria" w:hAnsi="Cambria" w:cs="Calibri"/>
          <w:b/>
          <w:i/>
          <w:sz w:val="28"/>
        </w:rPr>
        <w:t xml:space="preserve">Diverse </w:t>
      </w:r>
      <w:r w:rsidR="00417975">
        <w:rPr>
          <w:rFonts w:ascii="Cambria" w:hAnsi="Cambria" w:cs="Calibri"/>
          <w:b/>
          <w:i/>
          <w:sz w:val="28"/>
        </w:rPr>
        <w:t>“</w:t>
      </w:r>
      <w:r w:rsidR="00904337">
        <w:rPr>
          <w:rFonts w:ascii="Cambria" w:hAnsi="Cambria" w:cs="Calibri"/>
          <w:b/>
          <w:i/>
          <w:sz w:val="28"/>
        </w:rPr>
        <w:t>Baby Boomer</w:t>
      </w:r>
      <w:r w:rsidR="00430BC1">
        <w:rPr>
          <w:rFonts w:ascii="Cambria" w:hAnsi="Cambria" w:cs="Calibri"/>
          <w:b/>
          <w:i/>
          <w:sz w:val="28"/>
        </w:rPr>
        <w:t>s</w:t>
      </w:r>
      <w:r w:rsidR="00D044C4">
        <w:rPr>
          <w:rFonts w:ascii="Cambria" w:hAnsi="Cambria" w:cs="Calibri"/>
          <w:b/>
          <w:i/>
          <w:sz w:val="28"/>
        </w:rPr>
        <w:t>”</w:t>
      </w:r>
      <w:r w:rsidR="00904337">
        <w:rPr>
          <w:rFonts w:ascii="Cambria" w:hAnsi="Cambria" w:cs="Calibri"/>
          <w:b/>
          <w:i/>
          <w:sz w:val="28"/>
        </w:rPr>
        <w:t xml:space="preserve"> </w:t>
      </w:r>
      <w:r w:rsidR="00FD2B0A">
        <w:rPr>
          <w:rFonts w:ascii="Cambria" w:hAnsi="Cambria" w:cs="Calibri"/>
          <w:b/>
          <w:i/>
          <w:sz w:val="28"/>
        </w:rPr>
        <w:t>and</w:t>
      </w:r>
      <w:r w:rsidR="00904337">
        <w:rPr>
          <w:rFonts w:ascii="Cambria" w:hAnsi="Cambria" w:cs="Calibri"/>
          <w:b/>
          <w:i/>
          <w:sz w:val="28"/>
        </w:rPr>
        <w:t xml:space="preserve"> Elderly</w:t>
      </w:r>
      <w:r w:rsidR="00F50EC0">
        <w:rPr>
          <w:rFonts w:ascii="Cambria" w:hAnsi="Cambria" w:cs="Calibri"/>
          <w:b/>
          <w:i/>
          <w:sz w:val="28"/>
        </w:rPr>
        <w:t xml:space="preserve"> </w:t>
      </w:r>
      <w:r w:rsidR="00417975">
        <w:rPr>
          <w:rFonts w:ascii="Cambria" w:hAnsi="Cambria" w:cs="Calibri"/>
          <w:b/>
          <w:i/>
          <w:sz w:val="28"/>
        </w:rPr>
        <w:t>Customers</w:t>
      </w:r>
      <w:r w:rsidR="00DE2088">
        <w:rPr>
          <w:rFonts w:ascii="Cambria" w:hAnsi="Cambria" w:cs="Calibri"/>
          <w:b/>
          <w:i/>
          <w:sz w:val="28"/>
        </w:rPr>
        <w:t xml:space="preserve">    </w:t>
      </w:r>
    </w:p>
    <w:p w14:paraId="535554AC" w14:textId="77777777" w:rsidR="00904337" w:rsidRPr="00430BC1" w:rsidRDefault="00430BC1" w:rsidP="00741CCF">
      <w:pPr>
        <w:ind w:left="360"/>
        <w:rPr>
          <w:rFonts w:ascii="Cambria" w:hAnsi="Cambria" w:cs="Calibri"/>
          <w:sz w:val="24"/>
          <w:szCs w:val="24"/>
        </w:rPr>
      </w:pPr>
      <w:r>
        <w:rPr>
          <w:rFonts w:ascii="Cambria" w:hAnsi="Cambria" w:cs="Calibri"/>
          <w:b/>
          <w:i/>
          <w:sz w:val="28"/>
        </w:rPr>
        <w:tab/>
      </w:r>
      <w:r w:rsidR="00574592" w:rsidRPr="00741CCF">
        <w:rPr>
          <w:rFonts w:ascii="Cambria" w:hAnsi="Cambria" w:cs="Calibri"/>
          <w:b/>
          <w:i/>
          <w:sz w:val="28"/>
        </w:rPr>
        <w:t xml:space="preserve">  </w:t>
      </w:r>
    </w:p>
    <w:p w14:paraId="0B9E2932" w14:textId="77777777" w:rsidR="00904337" w:rsidRDefault="00430BC1" w:rsidP="00741CCF">
      <w:pPr>
        <w:ind w:left="360"/>
        <w:rPr>
          <w:rFonts w:ascii="Calibri" w:hAnsi="Calibri" w:cs="Calibri"/>
          <w:sz w:val="24"/>
          <w:szCs w:val="24"/>
        </w:rPr>
      </w:pPr>
      <w:r w:rsidRPr="00820E73">
        <w:rPr>
          <w:rFonts w:ascii="Calibri" w:hAnsi="Calibri" w:cs="Calibri"/>
          <w:b/>
          <w:sz w:val="28"/>
        </w:rPr>
        <w:tab/>
      </w:r>
      <w:r w:rsidRPr="00820E73">
        <w:rPr>
          <w:rFonts w:ascii="Calibri" w:hAnsi="Calibri" w:cs="Calibri"/>
          <w:sz w:val="24"/>
          <w:szCs w:val="24"/>
        </w:rPr>
        <w:t xml:space="preserve">You will probably need to look no further than your own face in the mirror or perhaps your parent’s face to find </w:t>
      </w:r>
      <w:r w:rsidR="00192D55" w:rsidRPr="00820E73">
        <w:rPr>
          <w:rFonts w:ascii="Calibri" w:hAnsi="Calibri" w:cs="Calibri"/>
          <w:sz w:val="24"/>
          <w:szCs w:val="24"/>
        </w:rPr>
        <w:t xml:space="preserve">a </w:t>
      </w:r>
      <w:r w:rsidR="004A1BE9">
        <w:rPr>
          <w:rFonts w:ascii="Calibri" w:hAnsi="Calibri" w:cs="Calibri"/>
          <w:sz w:val="24"/>
          <w:szCs w:val="24"/>
        </w:rPr>
        <w:t>“</w:t>
      </w:r>
      <w:r w:rsidR="00192D55" w:rsidRPr="00820E73">
        <w:rPr>
          <w:rFonts w:ascii="Calibri" w:hAnsi="Calibri" w:cs="Calibri"/>
          <w:sz w:val="24"/>
          <w:szCs w:val="24"/>
        </w:rPr>
        <w:t>baby-boomer</w:t>
      </w:r>
      <w:r w:rsidR="004A1BE9">
        <w:rPr>
          <w:rFonts w:ascii="Calibri" w:hAnsi="Calibri" w:cs="Calibri"/>
          <w:sz w:val="24"/>
          <w:szCs w:val="24"/>
        </w:rPr>
        <w:t>”</w:t>
      </w:r>
      <w:r w:rsidR="00192D55" w:rsidRPr="00820E73">
        <w:rPr>
          <w:rFonts w:ascii="Calibri" w:hAnsi="Calibri" w:cs="Calibri"/>
          <w:sz w:val="24"/>
          <w:szCs w:val="24"/>
        </w:rPr>
        <w:t xml:space="preserve">.  </w:t>
      </w:r>
      <w:r w:rsidR="004A1BE9">
        <w:rPr>
          <w:rFonts w:ascii="Calibri" w:hAnsi="Calibri" w:cs="Calibri"/>
          <w:sz w:val="24"/>
          <w:szCs w:val="24"/>
        </w:rPr>
        <w:t>“</w:t>
      </w:r>
      <w:r w:rsidR="00192D55" w:rsidRPr="00820E73">
        <w:rPr>
          <w:rFonts w:ascii="Calibri" w:hAnsi="Calibri" w:cs="Calibri"/>
          <w:sz w:val="24"/>
          <w:szCs w:val="24"/>
        </w:rPr>
        <w:t>Baby-boomers</w:t>
      </w:r>
      <w:r w:rsidR="004A1BE9">
        <w:rPr>
          <w:rFonts w:ascii="Calibri" w:hAnsi="Calibri" w:cs="Calibri"/>
          <w:sz w:val="24"/>
          <w:szCs w:val="24"/>
        </w:rPr>
        <w:t>”</w:t>
      </w:r>
      <w:r w:rsidR="00192D55" w:rsidRPr="00820E73">
        <w:rPr>
          <w:rFonts w:ascii="Calibri" w:hAnsi="Calibri" w:cs="Calibri"/>
          <w:sz w:val="24"/>
          <w:szCs w:val="24"/>
        </w:rPr>
        <w:t xml:space="preserve"> </w:t>
      </w:r>
      <w:r w:rsidRPr="00820E73">
        <w:rPr>
          <w:rFonts w:ascii="Calibri" w:hAnsi="Calibri" w:cs="Calibri"/>
          <w:sz w:val="24"/>
          <w:szCs w:val="24"/>
        </w:rPr>
        <w:t>are all around us</w:t>
      </w:r>
      <w:r w:rsidR="004A1BE9">
        <w:rPr>
          <w:rFonts w:ascii="Calibri" w:hAnsi="Calibri" w:cs="Calibri"/>
          <w:sz w:val="24"/>
          <w:szCs w:val="24"/>
        </w:rPr>
        <w:t>,</w:t>
      </w:r>
      <w:r w:rsidRPr="00820E73">
        <w:rPr>
          <w:rFonts w:ascii="Calibri" w:hAnsi="Calibri" w:cs="Calibri"/>
          <w:sz w:val="24"/>
          <w:szCs w:val="24"/>
        </w:rPr>
        <w:t xml:space="preserve"> and </w:t>
      </w:r>
      <w:r w:rsidR="00192D55" w:rsidRPr="00820E73">
        <w:rPr>
          <w:rFonts w:ascii="Calibri" w:hAnsi="Calibri" w:cs="Calibri"/>
          <w:sz w:val="24"/>
          <w:szCs w:val="24"/>
        </w:rPr>
        <w:t>we have a lot to say</w:t>
      </w:r>
      <w:r w:rsidR="004A1BE9">
        <w:rPr>
          <w:rFonts w:ascii="Calibri" w:hAnsi="Calibri" w:cs="Calibri"/>
          <w:sz w:val="24"/>
          <w:szCs w:val="24"/>
        </w:rPr>
        <w:t>,</w:t>
      </w:r>
      <w:r w:rsidR="00192D55" w:rsidRPr="00820E73">
        <w:rPr>
          <w:rFonts w:ascii="Calibri" w:hAnsi="Calibri" w:cs="Calibri"/>
          <w:sz w:val="24"/>
          <w:szCs w:val="24"/>
        </w:rPr>
        <w:t xml:space="preserve"> and </w:t>
      </w:r>
      <w:r w:rsidR="004A1BE9">
        <w:rPr>
          <w:rFonts w:ascii="Calibri" w:hAnsi="Calibri" w:cs="Calibri"/>
          <w:sz w:val="24"/>
          <w:szCs w:val="24"/>
        </w:rPr>
        <w:t xml:space="preserve">for the most part </w:t>
      </w:r>
      <w:r w:rsidR="00192D55" w:rsidRPr="00820E73">
        <w:rPr>
          <w:rFonts w:ascii="Calibri" w:hAnsi="Calibri" w:cs="Calibri"/>
          <w:sz w:val="24"/>
          <w:szCs w:val="24"/>
        </w:rPr>
        <w:t>we</w:t>
      </w:r>
      <w:r w:rsidR="00FD2B0A" w:rsidRPr="00820E73">
        <w:rPr>
          <w:rFonts w:ascii="Calibri" w:hAnsi="Calibri" w:cs="Calibri"/>
          <w:sz w:val="24"/>
          <w:szCs w:val="24"/>
        </w:rPr>
        <w:t xml:space="preserve"> have</w:t>
      </w:r>
      <w:r w:rsidR="00192D55" w:rsidRPr="00820E73">
        <w:rPr>
          <w:rFonts w:ascii="Calibri" w:hAnsi="Calibri" w:cs="Calibri"/>
          <w:sz w:val="24"/>
          <w:szCs w:val="24"/>
        </w:rPr>
        <w:t xml:space="preserve"> some</w:t>
      </w:r>
      <w:r w:rsidR="00FD2B0A" w:rsidRPr="00820E73">
        <w:rPr>
          <w:rFonts w:ascii="Calibri" w:hAnsi="Calibri" w:cs="Calibri"/>
          <w:sz w:val="24"/>
          <w:szCs w:val="24"/>
        </w:rPr>
        <w:t xml:space="preserve"> power</w:t>
      </w:r>
      <w:r w:rsidR="00192D55" w:rsidRPr="00820E73">
        <w:rPr>
          <w:rFonts w:ascii="Calibri" w:hAnsi="Calibri" w:cs="Calibri"/>
          <w:sz w:val="24"/>
          <w:szCs w:val="24"/>
        </w:rPr>
        <w:t xml:space="preserve"> over our lives</w:t>
      </w:r>
      <w:r w:rsidR="00FD2B0A" w:rsidRPr="00820E73">
        <w:rPr>
          <w:rFonts w:ascii="Calibri" w:hAnsi="Calibri" w:cs="Calibri"/>
          <w:sz w:val="24"/>
          <w:szCs w:val="24"/>
        </w:rPr>
        <w:t xml:space="preserve">. </w:t>
      </w:r>
      <w:r w:rsidR="00AA1045">
        <w:rPr>
          <w:rFonts w:ascii="Calibri" w:hAnsi="Calibri" w:cs="Calibri"/>
          <w:sz w:val="24"/>
          <w:szCs w:val="24"/>
        </w:rPr>
        <w:t xml:space="preserve"> </w:t>
      </w:r>
      <w:r w:rsidR="00990850">
        <w:rPr>
          <w:rFonts w:ascii="Calibri" w:hAnsi="Calibri" w:cs="Calibri"/>
          <w:sz w:val="24"/>
          <w:szCs w:val="24"/>
        </w:rPr>
        <w:t>T</w:t>
      </w:r>
      <w:r w:rsidR="00192D55" w:rsidRPr="00820E73">
        <w:rPr>
          <w:rFonts w:ascii="Calibri" w:hAnsi="Calibri" w:cs="Calibri"/>
          <w:sz w:val="24"/>
          <w:szCs w:val="24"/>
        </w:rPr>
        <w:t>h</w:t>
      </w:r>
      <w:r w:rsidR="00820E73" w:rsidRPr="00820E73">
        <w:rPr>
          <w:rFonts w:ascii="Calibri" w:hAnsi="Calibri" w:cs="Calibri"/>
          <w:sz w:val="24"/>
          <w:szCs w:val="24"/>
        </w:rPr>
        <w:t>is c</w:t>
      </w:r>
      <w:r w:rsidR="00AA1045">
        <w:rPr>
          <w:rFonts w:ascii="Calibri" w:hAnsi="Calibri" w:cs="Calibri"/>
          <w:sz w:val="24"/>
          <w:szCs w:val="24"/>
        </w:rPr>
        <w:t xml:space="preserve">ourse will </w:t>
      </w:r>
      <w:r w:rsidR="00417975">
        <w:rPr>
          <w:rFonts w:ascii="Calibri" w:hAnsi="Calibri" w:cs="Calibri"/>
          <w:sz w:val="24"/>
          <w:szCs w:val="24"/>
        </w:rPr>
        <w:t>begin with us</w:t>
      </w:r>
      <w:r w:rsidR="00192D55" w:rsidRPr="00820E73">
        <w:rPr>
          <w:rFonts w:ascii="Calibri" w:hAnsi="Calibri" w:cs="Calibri"/>
          <w:sz w:val="24"/>
          <w:szCs w:val="24"/>
        </w:rPr>
        <w:t xml:space="preserve"> </w:t>
      </w:r>
      <w:r w:rsidR="00DE2088">
        <w:rPr>
          <w:rFonts w:ascii="Calibri" w:hAnsi="Calibri" w:cs="Calibri"/>
          <w:sz w:val="24"/>
          <w:szCs w:val="24"/>
        </w:rPr>
        <w:t>“</w:t>
      </w:r>
      <w:r w:rsidR="00192D55" w:rsidRPr="00820E73">
        <w:rPr>
          <w:rFonts w:ascii="Calibri" w:hAnsi="Calibri" w:cs="Calibri"/>
          <w:sz w:val="24"/>
          <w:szCs w:val="24"/>
        </w:rPr>
        <w:t>baby-boomers</w:t>
      </w:r>
      <w:r w:rsidR="00DE2088">
        <w:rPr>
          <w:rFonts w:ascii="Calibri" w:hAnsi="Calibri" w:cs="Calibri"/>
          <w:sz w:val="24"/>
          <w:szCs w:val="24"/>
        </w:rPr>
        <w:t>”</w:t>
      </w:r>
      <w:r w:rsidR="00820E73" w:rsidRPr="00820E73">
        <w:rPr>
          <w:rFonts w:ascii="Calibri" w:hAnsi="Calibri" w:cs="Calibri"/>
          <w:sz w:val="24"/>
          <w:szCs w:val="24"/>
        </w:rPr>
        <w:t xml:space="preserve"> </w:t>
      </w:r>
      <w:r w:rsidR="00AA1045">
        <w:rPr>
          <w:rFonts w:ascii="Calibri" w:hAnsi="Calibri" w:cs="Calibri"/>
          <w:sz w:val="24"/>
          <w:szCs w:val="24"/>
        </w:rPr>
        <w:t xml:space="preserve">our </w:t>
      </w:r>
      <w:r w:rsidR="00820E73" w:rsidRPr="00820E73">
        <w:rPr>
          <w:rFonts w:ascii="Calibri" w:hAnsi="Calibri" w:cs="Calibri"/>
          <w:sz w:val="24"/>
          <w:szCs w:val="24"/>
        </w:rPr>
        <w:t>needs and concerns.</w:t>
      </w:r>
      <w:r w:rsidR="00192D55" w:rsidRPr="00820E73">
        <w:rPr>
          <w:rFonts w:ascii="Calibri" w:hAnsi="Calibri" w:cs="Calibri"/>
          <w:sz w:val="24"/>
          <w:szCs w:val="24"/>
        </w:rPr>
        <w:t xml:space="preserve"> </w:t>
      </w:r>
      <w:r w:rsidR="004A1BE9">
        <w:rPr>
          <w:rFonts w:ascii="Calibri" w:hAnsi="Calibri" w:cs="Calibri"/>
          <w:sz w:val="24"/>
          <w:szCs w:val="24"/>
        </w:rPr>
        <w:t xml:space="preserve"> But,</w:t>
      </w:r>
      <w:r w:rsidR="00FD2B0A" w:rsidRPr="00820E73">
        <w:rPr>
          <w:rFonts w:ascii="Calibri" w:hAnsi="Calibri" w:cs="Calibri"/>
          <w:sz w:val="24"/>
          <w:szCs w:val="24"/>
        </w:rPr>
        <w:t xml:space="preserve"> there is a growing popul</w:t>
      </w:r>
      <w:r w:rsidR="00192D55" w:rsidRPr="00820E73">
        <w:rPr>
          <w:rFonts w:ascii="Calibri" w:hAnsi="Calibri" w:cs="Calibri"/>
          <w:sz w:val="24"/>
          <w:szCs w:val="24"/>
        </w:rPr>
        <w:t xml:space="preserve">ation that is becoming elderly, and there is an effort to put some safe guards in place, because </w:t>
      </w:r>
      <w:r w:rsidR="00820E73" w:rsidRPr="00820E73">
        <w:rPr>
          <w:rFonts w:ascii="Calibri" w:hAnsi="Calibri" w:cs="Calibri"/>
          <w:sz w:val="24"/>
          <w:szCs w:val="24"/>
        </w:rPr>
        <w:t>e</w:t>
      </w:r>
      <w:r w:rsidR="00192D55" w:rsidRPr="00820E73">
        <w:rPr>
          <w:rFonts w:ascii="Calibri" w:hAnsi="Calibri" w:cs="Calibri"/>
          <w:sz w:val="24"/>
          <w:szCs w:val="24"/>
        </w:rPr>
        <w:t xml:space="preserve">conomic, social and health instability in the later stages of life is an increasing concern of </w:t>
      </w:r>
      <w:r w:rsidR="00AA1045">
        <w:rPr>
          <w:rFonts w:ascii="Calibri" w:hAnsi="Calibri" w:cs="Calibri"/>
          <w:sz w:val="24"/>
          <w:szCs w:val="24"/>
        </w:rPr>
        <w:t xml:space="preserve">public </w:t>
      </w:r>
      <w:r w:rsidR="00417975">
        <w:rPr>
          <w:rFonts w:ascii="Calibri" w:hAnsi="Calibri" w:cs="Calibri"/>
          <w:sz w:val="24"/>
          <w:szCs w:val="24"/>
        </w:rPr>
        <w:t xml:space="preserve">and private </w:t>
      </w:r>
      <w:r w:rsidR="00AA1045">
        <w:rPr>
          <w:rFonts w:ascii="Calibri" w:hAnsi="Calibri" w:cs="Calibri"/>
          <w:sz w:val="24"/>
          <w:szCs w:val="24"/>
        </w:rPr>
        <w:t>service agencies.  In this course, service providers</w:t>
      </w:r>
      <w:r w:rsidR="00417975">
        <w:rPr>
          <w:rFonts w:ascii="Calibri" w:hAnsi="Calibri" w:cs="Calibri"/>
          <w:sz w:val="24"/>
          <w:szCs w:val="24"/>
        </w:rPr>
        <w:t xml:space="preserve"> will </w:t>
      </w:r>
      <w:r w:rsidR="00AA1045">
        <w:rPr>
          <w:rFonts w:ascii="Calibri" w:hAnsi="Calibri" w:cs="Calibri"/>
          <w:sz w:val="24"/>
          <w:szCs w:val="24"/>
        </w:rPr>
        <w:t>learn</w:t>
      </w:r>
      <w:r w:rsidR="00664426">
        <w:rPr>
          <w:rFonts w:ascii="Calibri" w:hAnsi="Calibri" w:cs="Calibri"/>
          <w:sz w:val="24"/>
          <w:szCs w:val="24"/>
        </w:rPr>
        <w:t xml:space="preserve"> best practice in customer service, and how</w:t>
      </w:r>
      <w:r w:rsidR="00AA1045">
        <w:rPr>
          <w:rFonts w:ascii="Calibri" w:hAnsi="Calibri" w:cs="Calibri"/>
          <w:sz w:val="24"/>
          <w:szCs w:val="24"/>
        </w:rPr>
        <w:t xml:space="preserve"> </w:t>
      </w:r>
      <w:r w:rsidR="00820E73" w:rsidRPr="00820E73">
        <w:rPr>
          <w:rFonts w:ascii="Calibri" w:hAnsi="Calibri" w:cs="Calibri"/>
          <w:sz w:val="24"/>
          <w:szCs w:val="24"/>
        </w:rPr>
        <w:t>to become aware of diversity that may be spiritual, cultural, and ethnic</w:t>
      </w:r>
      <w:r w:rsidR="00AA1045">
        <w:rPr>
          <w:rFonts w:ascii="Calibri" w:hAnsi="Calibri" w:cs="Calibri"/>
          <w:sz w:val="24"/>
          <w:szCs w:val="24"/>
        </w:rPr>
        <w:t xml:space="preserve"> when working with </w:t>
      </w:r>
      <w:r w:rsidR="00417975">
        <w:rPr>
          <w:rFonts w:ascii="Calibri" w:hAnsi="Calibri" w:cs="Calibri"/>
          <w:sz w:val="24"/>
          <w:szCs w:val="24"/>
        </w:rPr>
        <w:t>“</w:t>
      </w:r>
      <w:r w:rsidR="00AA1045">
        <w:rPr>
          <w:rFonts w:ascii="Calibri" w:hAnsi="Calibri" w:cs="Calibri"/>
          <w:sz w:val="24"/>
          <w:szCs w:val="24"/>
        </w:rPr>
        <w:t>baby</w:t>
      </w:r>
      <w:r w:rsidR="00417975">
        <w:rPr>
          <w:rFonts w:ascii="Calibri" w:hAnsi="Calibri" w:cs="Calibri"/>
          <w:sz w:val="24"/>
          <w:szCs w:val="24"/>
        </w:rPr>
        <w:t>-</w:t>
      </w:r>
      <w:r w:rsidR="00AA1045">
        <w:rPr>
          <w:rFonts w:ascii="Calibri" w:hAnsi="Calibri" w:cs="Calibri"/>
          <w:sz w:val="24"/>
          <w:szCs w:val="24"/>
        </w:rPr>
        <w:t>boomers</w:t>
      </w:r>
      <w:r w:rsidR="00417975">
        <w:rPr>
          <w:rFonts w:ascii="Calibri" w:hAnsi="Calibri" w:cs="Calibri"/>
          <w:sz w:val="24"/>
          <w:szCs w:val="24"/>
        </w:rPr>
        <w:t>”</w:t>
      </w:r>
      <w:r w:rsidR="00AA1045">
        <w:rPr>
          <w:rFonts w:ascii="Calibri" w:hAnsi="Calibri" w:cs="Calibri"/>
          <w:sz w:val="24"/>
          <w:szCs w:val="24"/>
        </w:rPr>
        <w:t xml:space="preserve"> and elderly customers</w:t>
      </w:r>
      <w:r w:rsidR="00417975">
        <w:rPr>
          <w:rFonts w:ascii="Calibri" w:hAnsi="Calibri" w:cs="Calibri"/>
          <w:sz w:val="24"/>
          <w:szCs w:val="24"/>
        </w:rPr>
        <w:t xml:space="preserve">. </w:t>
      </w:r>
      <w:r w:rsidR="00192D55" w:rsidRPr="00820E73">
        <w:rPr>
          <w:rFonts w:ascii="Calibri" w:hAnsi="Calibri" w:cs="Calibri"/>
          <w:sz w:val="24"/>
          <w:szCs w:val="24"/>
        </w:rPr>
        <w:t xml:space="preserve"> </w:t>
      </w:r>
      <w:r w:rsidR="00417975">
        <w:rPr>
          <w:rFonts w:ascii="Calibri" w:hAnsi="Calibri" w:cs="Calibri"/>
          <w:sz w:val="24"/>
          <w:szCs w:val="24"/>
        </w:rPr>
        <w:t>Topical highlight are:</w:t>
      </w:r>
      <w:r w:rsidR="00DE2088">
        <w:rPr>
          <w:rFonts w:ascii="Calibri" w:hAnsi="Calibri" w:cs="Calibri"/>
          <w:sz w:val="24"/>
          <w:szCs w:val="24"/>
        </w:rPr>
        <w:t xml:space="preserve">   </w:t>
      </w:r>
    </w:p>
    <w:p w14:paraId="4D9F2D6B" w14:textId="77777777" w:rsidR="00417975" w:rsidRDefault="00417975" w:rsidP="00741CCF">
      <w:pPr>
        <w:ind w:left="360"/>
        <w:rPr>
          <w:rFonts w:ascii="Calibri" w:hAnsi="Calibri" w:cs="Calibri"/>
          <w:sz w:val="24"/>
          <w:szCs w:val="24"/>
        </w:rPr>
      </w:pPr>
    </w:p>
    <w:p w14:paraId="6E9E3BEF" w14:textId="77777777" w:rsidR="00417975" w:rsidRDefault="004A1BE9" w:rsidP="00417975">
      <w:pPr>
        <w:numPr>
          <w:ilvl w:val="0"/>
          <w:numId w:val="2"/>
        </w:numPr>
        <w:rPr>
          <w:rFonts w:ascii="Calibri" w:hAnsi="Calibri" w:cs="Calibri"/>
          <w:sz w:val="24"/>
          <w:szCs w:val="24"/>
        </w:rPr>
      </w:pPr>
      <w:r>
        <w:rPr>
          <w:rFonts w:ascii="Calibri" w:hAnsi="Calibri" w:cs="Calibri"/>
          <w:sz w:val="24"/>
          <w:szCs w:val="24"/>
        </w:rPr>
        <w:t xml:space="preserve">Why </w:t>
      </w:r>
      <w:r w:rsidR="00417975">
        <w:rPr>
          <w:rFonts w:ascii="Calibri" w:hAnsi="Calibri" w:cs="Calibri"/>
          <w:sz w:val="24"/>
          <w:szCs w:val="24"/>
        </w:rPr>
        <w:t>be positive about aging</w:t>
      </w:r>
      <w:r>
        <w:rPr>
          <w:rFonts w:ascii="Calibri" w:hAnsi="Calibri" w:cs="Calibri"/>
          <w:sz w:val="24"/>
          <w:szCs w:val="24"/>
        </w:rPr>
        <w:t xml:space="preserve"> yourself</w:t>
      </w:r>
      <w:r w:rsidR="00417975">
        <w:rPr>
          <w:rFonts w:ascii="Calibri" w:hAnsi="Calibri" w:cs="Calibri"/>
          <w:sz w:val="24"/>
          <w:szCs w:val="24"/>
        </w:rPr>
        <w:t xml:space="preserve"> </w:t>
      </w:r>
    </w:p>
    <w:p w14:paraId="476E2667" w14:textId="77777777" w:rsidR="00904337" w:rsidRDefault="00DE2088" w:rsidP="004A1BE9">
      <w:pPr>
        <w:numPr>
          <w:ilvl w:val="0"/>
          <w:numId w:val="2"/>
        </w:numPr>
        <w:rPr>
          <w:rFonts w:ascii="Calibri" w:hAnsi="Calibri" w:cs="Calibri"/>
          <w:sz w:val="24"/>
          <w:szCs w:val="24"/>
        </w:rPr>
      </w:pPr>
      <w:r>
        <w:rPr>
          <w:rFonts w:ascii="Calibri" w:hAnsi="Calibri" w:cs="Calibri"/>
          <w:sz w:val="24"/>
          <w:szCs w:val="24"/>
        </w:rPr>
        <w:t xml:space="preserve">What do </w:t>
      </w:r>
      <w:r w:rsidR="004A1BE9">
        <w:rPr>
          <w:rFonts w:ascii="Calibri" w:hAnsi="Calibri" w:cs="Calibri"/>
          <w:sz w:val="24"/>
          <w:szCs w:val="24"/>
        </w:rPr>
        <w:t>“Baby-boomers”</w:t>
      </w:r>
      <w:r>
        <w:rPr>
          <w:rFonts w:ascii="Calibri" w:hAnsi="Calibri" w:cs="Calibri"/>
          <w:sz w:val="24"/>
          <w:szCs w:val="24"/>
        </w:rPr>
        <w:t xml:space="preserve"> w</w:t>
      </w:r>
      <w:r w:rsidR="00664426">
        <w:rPr>
          <w:rFonts w:ascii="Calibri" w:hAnsi="Calibri" w:cs="Calibri"/>
          <w:sz w:val="24"/>
          <w:szCs w:val="24"/>
        </w:rPr>
        <w:t>ant and demand today</w:t>
      </w:r>
    </w:p>
    <w:p w14:paraId="67C40A84" w14:textId="77777777" w:rsidR="00DE2088" w:rsidRDefault="00DE2088" w:rsidP="004A1BE9">
      <w:pPr>
        <w:numPr>
          <w:ilvl w:val="0"/>
          <w:numId w:val="2"/>
        </w:numPr>
        <w:rPr>
          <w:rFonts w:ascii="Calibri" w:hAnsi="Calibri" w:cs="Calibri"/>
          <w:sz w:val="24"/>
          <w:szCs w:val="24"/>
        </w:rPr>
      </w:pPr>
      <w:r>
        <w:rPr>
          <w:rFonts w:ascii="Calibri" w:hAnsi="Calibri" w:cs="Calibri"/>
          <w:sz w:val="24"/>
          <w:szCs w:val="24"/>
        </w:rPr>
        <w:t>The elder</w:t>
      </w:r>
      <w:r w:rsidR="00664426">
        <w:rPr>
          <w:rFonts w:ascii="Calibri" w:hAnsi="Calibri" w:cs="Calibri"/>
          <w:sz w:val="24"/>
          <w:szCs w:val="24"/>
        </w:rPr>
        <w:t xml:space="preserve"> customer</w:t>
      </w:r>
      <w:r w:rsidR="00D70BF5">
        <w:rPr>
          <w:rFonts w:ascii="Calibri" w:hAnsi="Calibri" w:cs="Calibri"/>
          <w:sz w:val="24"/>
          <w:szCs w:val="24"/>
        </w:rPr>
        <w:t>s</w:t>
      </w:r>
      <w:r>
        <w:rPr>
          <w:rFonts w:ascii="Calibri" w:hAnsi="Calibri" w:cs="Calibri"/>
          <w:sz w:val="24"/>
          <w:szCs w:val="24"/>
        </w:rPr>
        <w:t xml:space="preserve"> - an aging population at-risk and how we can best serve them</w:t>
      </w:r>
    </w:p>
    <w:p w14:paraId="66D466A2" w14:textId="77777777" w:rsidR="00DE2088" w:rsidRDefault="008C60E6" w:rsidP="004A1BE9">
      <w:pPr>
        <w:numPr>
          <w:ilvl w:val="0"/>
          <w:numId w:val="2"/>
        </w:numPr>
        <w:rPr>
          <w:rFonts w:ascii="Calibri" w:hAnsi="Calibri" w:cs="Calibri"/>
          <w:sz w:val="24"/>
          <w:szCs w:val="24"/>
        </w:rPr>
      </w:pPr>
      <w:r>
        <w:rPr>
          <w:rFonts w:ascii="Calibri" w:hAnsi="Calibri" w:cs="Calibri"/>
          <w:sz w:val="24"/>
          <w:szCs w:val="24"/>
        </w:rPr>
        <w:t>Diversity</w:t>
      </w:r>
      <w:r w:rsidR="00664426">
        <w:rPr>
          <w:rFonts w:ascii="Calibri" w:hAnsi="Calibri" w:cs="Calibri"/>
          <w:sz w:val="24"/>
          <w:szCs w:val="24"/>
        </w:rPr>
        <w:t xml:space="preserve"> is spiritual, cultural, ethnic and enduring  </w:t>
      </w:r>
    </w:p>
    <w:p w14:paraId="7D723847" w14:textId="77777777" w:rsidR="00664426" w:rsidRDefault="00D70BF5" w:rsidP="004A1BE9">
      <w:pPr>
        <w:numPr>
          <w:ilvl w:val="0"/>
          <w:numId w:val="2"/>
        </w:numPr>
        <w:rPr>
          <w:rFonts w:ascii="Calibri" w:hAnsi="Calibri" w:cs="Calibri"/>
          <w:sz w:val="24"/>
          <w:szCs w:val="24"/>
        </w:rPr>
      </w:pPr>
      <w:r>
        <w:rPr>
          <w:rFonts w:ascii="Calibri" w:hAnsi="Calibri" w:cs="Calibri"/>
          <w:sz w:val="24"/>
          <w:szCs w:val="24"/>
        </w:rPr>
        <w:t>Aging c</w:t>
      </w:r>
      <w:r w:rsidR="00664426">
        <w:rPr>
          <w:rFonts w:ascii="Calibri" w:hAnsi="Calibri" w:cs="Calibri"/>
          <w:sz w:val="24"/>
          <w:szCs w:val="24"/>
        </w:rPr>
        <w:t>ustomer rights to dignity, self-determination and respect</w:t>
      </w:r>
    </w:p>
    <w:p w14:paraId="21E5FD6C" w14:textId="77777777" w:rsidR="00664426" w:rsidRDefault="00664426" w:rsidP="00664426">
      <w:pPr>
        <w:numPr>
          <w:ilvl w:val="0"/>
          <w:numId w:val="2"/>
        </w:numPr>
        <w:rPr>
          <w:rFonts w:ascii="Calibri" w:hAnsi="Calibri" w:cs="Calibri"/>
          <w:sz w:val="24"/>
          <w:szCs w:val="24"/>
        </w:rPr>
      </w:pPr>
      <w:r>
        <w:rPr>
          <w:rFonts w:ascii="Calibri" w:hAnsi="Calibri" w:cs="Calibri"/>
          <w:sz w:val="24"/>
          <w:szCs w:val="24"/>
        </w:rPr>
        <w:t>12 PosiPower Tips – Best customer service practice for “Baby-boomer” customers</w:t>
      </w:r>
    </w:p>
    <w:p w14:paraId="0F37D501" w14:textId="77777777" w:rsidR="00664426" w:rsidRPr="00820E73" w:rsidRDefault="00664426" w:rsidP="00664426">
      <w:pPr>
        <w:numPr>
          <w:ilvl w:val="0"/>
          <w:numId w:val="2"/>
        </w:numPr>
        <w:rPr>
          <w:rFonts w:ascii="Calibri" w:hAnsi="Calibri" w:cs="Calibri"/>
          <w:sz w:val="24"/>
          <w:szCs w:val="24"/>
        </w:rPr>
      </w:pPr>
      <w:r>
        <w:rPr>
          <w:rFonts w:ascii="Calibri" w:hAnsi="Calibri" w:cs="Calibri"/>
          <w:sz w:val="24"/>
          <w:szCs w:val="24"/>
        </w:rPr>
        <w:t>12 PosiPower Tips – Best customer service practice for elderly customers</w:t>
      </w:r>
    </w:p>
    <w:p w14:paraId="6BF346C0" w14:textId="77777777" w:rsidR="00664426" w:rsidRPr="00417975" w:rsidRDefault="00664426" w:rsidP="00664426">
      <w:pPr>
        <w:ind w:left="720"/>
        <w:rPr>
          <w:rFonts w:ascii="Calibri" w:hAnsi="Calibri" w:cs="Calibri"/>
          <w:sz w:val="24"/>
          <w:szCs w:val="24"/>
        </w:rPr>
      </w:pPr>
    </w:p>
    <w:p w14:paraId="6EEE2736" w14:textId="59A61EFF" w:rsidR="00D132C1" w:rsidRPr="006E2FC7" w:rsidRDefault="00C35108" w:rsidP="00741CCF">
      <w:pPr>
        <w:ind w:left="360"/>
        <w:rPr>
          <w:rFonts w:ascii="Calibri" w:hAnsi="Calibri" w:cs="Calibri"/>
          <w:b/>
          <w:i/>
          <w:sz w:val="28"/>
        </w:rPr>
      </w:pPr>
      <w:r>
        <w:rPr>
          <w:rFonts w:ascii="Cambria" w:hAnsi="Cambria" w:cs="Calibri"/>
          <w:b/>
          <w:i/>
          <w:sz w:val="28"/>
        </w:rPr>
        <w:lastRenderedPageBreak/>
        <w:t>1</w:t>
      </w:r>
      <w:r w:rsidR="008F6251">
        <w:rPr>
          <w:rFonts w:ascii="Cambria" w:hAnsi="Cambria" w:cs="Calibri"/>
          <w:b/>
          <w:i/>
          <w:sz w:val="28"/>
        </w:rPr>
        <w:t>6</w:t>
      </w:r>
      <w:r w:rsidR="00904337">
        <w:rPr>
          <w:rFonts w:ascii="Cambria" w:hAnsi="Cambria" w:cs="Calibri"/>
          <w:b/>
          <w:i/>
          <w:sz w:val="28"/>
        </w:rPr>
        <w:t xml:space="preserve">.  </w:t>
      </w:r>
      <w:r w:rsidR="00D132C1" w:rsidRPr="00741CCF">
        <w:rPr>
          <w:rFonts w:ascii="Cambria" w:hAnsi="Cambria" w:cs="Calibri"/>
          <w:b/>
          <w:i/>
          <w:sz w:val="28"/>
        </w:rPr>
        <w:t>25 W</w:t>
      </w:r>
      <w:r w:rsidR="002855CA" w:rsidRPr="00741CCF">
        <w:rPr>
          <w:rFonts w:ascii="Cambria" w:hAnsi="Cambria" w:cs="Calibri"/>
          <w:b/>
          <w:i/>
          <w:sz w:val="28"/>
        </w:rPr>
        <w:t xml:space="preserve">ays to a Healthy </w:t>
      </w:r>
      <w:proofErr w:type="gramStart"/>
      <w:r w:rsidR="002855CA" w:rsidRPr="00741CCF">
        <w:rPr>
          <w:rFonts w:ascii="Cambria" w:hAnsi="Cambria" w:cs="Calibri"/>
          <w:b/>
          <w:i/>
          <w:sz w:val="28"/>
        </w:rPr>
        <w:t>Life-Style</w:t>
      </w:r>
      <w:proofErr w:type="gramEnd"/>
      <w:r w:rsidR="002855CA" w:rsidRPr="00741CCF">
        <w:rPr>
          <w:rFonts w:ascii="Cambria" w:hAnsi="Cambria" w:cs="Calibri"/>
          <w:b/>
          <w:i/>
          <w:sz w:val="28"/>
        </w:rPr>
        <w:t xml:space="preserve"> </w:t>
      </w:r>
      <w:r w:rsidR="00E8697B">
        <w:rPr>
          <w:rFonts w:ascii="Calibri" w:hAnsi="Calibri" w:cs="Calibri"/>
          <w:b/>
          <w:i/>
          <w:noProof/>
          <w:sz w:val="22"/>
        </w:rPr>
        <w:drawing>
          <wp:inline distT="0" distB="0" distL="0" distR="0" wp14:anchorId="383E3561" wp14:editId="459289C7">
            <wp:extent cx="1074420" cy="868680"/>
            <wp:effectExtent l="19050" t="0" r="0" b="0"/>
            <wp:docPr id="13" name="Picture 13" descr="bd0652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06529_"/>
                    <pic:cNvPicPr>
                      <a:picLocks noChangeAspect="1" noChangeArrowheads="1"/>
                    </pic:cNvPicPr>
                  </pic:nvPicPr>
                  <pic:blipFill>
                    <a:blip r:embed="rId31"/>
                    <a:srcRect/>
                    <a:stretch>
                      <a:fillRect/>
                    </a:stretch>
                  </pic:blipFill>
                  <pic:spPr bwMode="auto">
                    <a:xfrm>
                      <a:off x="0" y="0"/>
                      <a:ext cx="1074420" cy="868680"/>
                    </a:xfrm>
                    <a:prstGeom prst="rect">
                      <a:avLst/>
                    </a:prstGeom>
                    <a:noFill/>
                    <a:ln w="9525">
                      <a:noFill/>
                      <a:miter lim="800000"/>
                      <a:headEnd/>
                      <a:tailEnd/>
                    </a:ln>
                  </pic:spPr>
                </pic:pic>
              </a:graphicData>
            </a:graphic>
          </wp:inline>
        </w:drawing>
      </w:r>
    </w:p>
    <w:p w14:paraId="41633F5F" w14:textId="77777777" w:rsidR="00D132C1" w:rsidRPr="006E2FC7" w:rsidRDefault="00D132C1">
      <w:pPr>
        <w:rPr>
          <w:rFonts w:ascii="Calibri" w:hAnsi="Calibri" w:cs="Calibri"/>
          <w:b/>
          <w:i/>
          <w:sz w:val="28"/>
        </w:rPr>
      </w:pPr>
    </w:p>
    <w:p w14:paraId="178309FD" w14:textId="77777777" w:rsidR="00D132C1" w:rsidRPr="006E2FC7" w:rsidRDefault="00D132C1">
      <w:pPr>
        <w:rPr>
          <w:rFonts w:ascii="Calibri" w:hAnsi="Calibri" w:cs="Calibri"/>
          <w:bCs/>
          <w:iCs/>
          <w:sz w:val="24"/>
        </w:rPr>
      </w:pPr>
      <w:r w:rsidRPr="006E2FC7">
        <w:rPr>
          <w:rFonts w:ascii="Calibri" w:hAnsi="Calibri" w:cs="Calibri"/>
          <w:bCs/>
          <w:iCs/>
          <w:sz w:val="24"/>
        </w:rPr>
        <w:t xml:space="preserve">Workplaces around the country are learning that employee health has significant impact on customer service and the </w:t>
      </w:r>
      <w:r w:rsidR="00131E02" w:rsidRPr="006E2FC7">
        <w:rPr>
          <w:rFonts w:ascii="Calibri" w:hAnsi="Calibri" w:cs="Calibri"/>
          <w:bCs/>
          <w:iCs/>
          <w:sz w:val="24"/>
        </w:rPr>
        <w:t xml:space="preserve">bottom line.  Some </w:t>
      </w:r>
      <w:r w:rsidR="009F373C" w:rsidRPr="006E2FC7">
        <w:rPr>
          <w:rFonts w:ascii="Calibri" w:hAnsi="Calibri" w:cs="Calibri"/>
          <w:bCs/>
          <w:iCs/>
          <w:sz w:val="24"/>
        </w:rPr>
        <w:t xml:space="preserve">workplaces </w:t>
      </w:r>
      <w:r w:rsidR="00131E02" w:rsidRPr="006E2FC7">
        <w:rPr>
          <w:rFonts w:ascii="Calibri" w:hAnsi="Calibri" w:cs="Calibri"/>
          <w:bCs/>
          <w:iCs/>
          <w:sz w:val="24"/>
        </w:rPr>
        <w:t>are</w:t>
      </w:r>
      <w:r w:rsidRPr="006E2FC7">
        <w:rPr>
          <w:rFonts w:ascii="Calibri" w:hAnsi="Calibri" w:cs="Calibri"/>
          <w:bCs/>
          <w:iCs/>
          <w:sz w:val="24"/>
        </w:rPr>
        <w:t xml:space="preserve"> reward</w:t>
      </w:r>
      <w:r w:rsidR="00131E02" w:rsidRPr="006E2FC7">
        <w:rPr>
          <w:rFonts w:ascii="Calibri" w:hAnsi="Calibri" w:cs="Calibri"/>
          <w:bCs/>
          <w:iCs/>
          <w:sz w:val="24"/>
        </w:rPr>
        <w:t>ing</w:t>
      </w:r>
      <w:r w:rsidR="000C4AF4" w:rsidRPr="006E2FC7">
        <w:rPr>
          <w:rFonts w:ascii="Calibri" w:hAnsi="Calibri" w:cs="Calibri"/>
          <w:bCs/>
          <w:iCs/>
          <w:sz w:val="24"/>
        </w:rPr>
        <w:t xml:space="preserve"> employees who commit to becoming fit</w:t>
      </w:r>
      <w:r w:rsidR="00DE43B1" w:rsidRPr="006E2FC7">
        <w:rPr>
          <w:rFonts w:ascii="Calibri" w:hAnsi="Calibri" w:cs="Calibri"/>
          <w:bCs/>
          <w:iCs/>
          <w:sz w:val="24"/>
        </w:rPr>
        <w:t>.  O</w:t>
      </w:r>
      <w:r w:rsidR="00131E02" w:rsidRPr="006E2FC7">
        <w:rPr>
          <w:rFonts w:ascii="Calibri" w:hAnsi="Calibri" w:cs="Calibri"/>
          <w:bCs/>
          <w:iCs/>
          <w:sz w:val="24"/>
        </w:rPr>
        <w:t>ther</w:t>
      </w:r>
      <w:r w:rsidR="000C4AF4" w:rsidRPr="006E2FC7">
        <w:rPr>
          <w:rFonts w:ascii="Calibri" w:hAnsi="Calibri" w:cs="Calibri"/>
          <w:bCs/>
          <w:iCs/>
          <w:sz w:val="24"/>
        </w:rPr>
        <w:t xml:space="preserve"> workplaces</w:t>
      </w:r>
      <w:r w:rsidRPr="006E2FC7">
        <w:rPr>
          <w:rFonts w:ascii="Calibri" w:hAnsi="Calibri" w:cs="Calibri"/>
          <w:bCs/>
          <w:iCs/>
          <w:sz w:val="24"/>
        </w:rPr>
        <w:t xml:space="preserve"> demonstrate their seriousness</w:t>
      </w:r>
      <w:r w:rsidR="000C4AF4" w:rsidRPr="006E2FC7">
        <w:rPr>
          <w:rFonts w:ascii="Calibri" w:hAnsi="Calibri" w:cs="Calibri"/>
          <w:bCs/>
          <w:iCs/>
          <w:sz w:val="24"/>
        </w:rPr>
        <w:t>,</w:t>
      </w:r>
      <w:r w:rsidRPr="006E2FC7">
        <w:rPr>
          <w:rFonts w:ascii="Calibri" w:hAnsi="Calibri" w:cs="Calibri"/>
          <w:bCs/>
          <w:iCs/>
          <w:sz w:val="24"/>
        </w:rPr>
        <w:t xml:space="preserve"> by having a gym on</w:t>
      </w:r>
      <w:r w:rsidR="000C4AF4" w:rsidRPr="006E2FC7">
        <w:rPr>
          <w:rFonts w:ascii="Calibri" w:hAnsi="Calibri" w:cs="Calibri"/>
          <w:bCs/>
          <w:iCs/>
          <w:sz w:val="24"/>
        </w:rPr>
        <w:t>-</w:t>
      </w:r>
      <w:r w:rsidRPr="006E2FC7">
        <w:rPr>
          <w:rFonts w:ascii="Calibri" w:hAnsi="Calibri" w:cs="Calibri"/>
          <w:bCs/>
          <w:iCs/>
          <w:sz w:val="24"/>
        </w:rPr>
        <w:t>site for employees to utilize.  This course is des</w:t>
      </w:r>
      <w:r w:rsidR="00A82845" w:rsidRPr="006E2FC7">
        <w:rPr>
          <w:rFonts w:ascii="Calibri" w:hAnsi="Calibri" w:cs="Calibri"/>
          <w:bCs/>
          <w:iCs/>
          <w:sz w:val="24"/>
        </w:rPr>
        <w:t>igned to challenge</w:t>
      </w:r>
      <w:r w:rsidR="00131E02" w:rsidRPr="006E2FC7">
        <w:rPr>
          <w:rFonts w:ascii="Calibri" w:hAnsi="Calibri" w:cs="Calibri"/>
          <w:bCs/>
          <w:iCs/>
          <w:sz w:val="24"/>
        </w:rPr>
        <w:t xml:space="preserve"> participant</w:t>
      </w:r>
      <w:r w:rsidR="00A82845" w:rsidRPr="006E2FC7">
        <w:rPr>
          <w:rFonts w:ascii="Calibri" w:hAnsi="Calibri" w:cs="Calibri"/>
          <w:bCs/>
          <w:iCs/>
          <w:sz w:val="24"/>
        </w:rPr>
        <w:t>s to change their</w:t>
      </w:r>
      <w:r w:rsidR="00131E02" w:rsidRPr="006E2FC7">
        <w:rPr>
          <w:rFonts w:ascii="Calibri" w:hAnsi="Calibri" w:cs="Calibri"/>
          <w:bCs/>
          <w:iCs/>
          <w:sz w:val="24"/>
        </w:rPr>
        <w:t xml:space="preserve"> way</w:t>
      </w:r>
      <w:r w:rsidRPr="006E2FC7">
        <w:rPr>
          <w:rFonts w:ascii="Calibri" w:hAnsi="Calibri" w:cs="Calibri"/>
          <w:bCs/>
          <w:iCs/>
          <w:sz w:val="24"/>
        </w:rPr>
        <w:t xml:space="preserve"> of thinking about </w:t>
      </w:r>
      <w:r w:rsidR="00A82845" w:rsidRPr="006E2FC7">
        <w:rPr>
          <w:rFonts w:ascii="Calibri" w:hAnsi="Calibri" w:cs="Calibri"/>
          <w:bCs/>
          <w:iCs/>
          <w:sz w:val="24"/>
        </w:rPr>
        <w:t xml:space="preserve">their </w:t>
      </w:r>
      <w:r w:rsidRPr="006E2FC7">
        <w:rPr>
          <w:rFonts w:ascii="Calibri" w:hAnsi="Calibri" w:cs="Calibri"/>
          <w:bCs/>
          <w:iCs/>
          <w:sz w:val="24"/>
        </w:rPr>
        <w:t>mental and physical health, because we are essentially what we th</w:t>
      </w:r>
      <w:r w:rsidR="000C4AF4" w:rsidRPr="006E2FC7">
        <w:rPr>
          <w:rFonts w:ascii="Calibri" w:hAnsi="Calibri" w:cs="Calibri"/>
          <w:bCs/>
          <w:iCs/>
          <w:sz w:val="24"/>
        </w:rPr>
        <w:t>ink about, eat, and drink.  P</w:t>
      </w:r>
      <w:r w:rsidR="00A82845" w:rsidRPr="006E2FC7">
        <w:rPr>
          <w:rFonts w:ascii="Calibri" w:hAnsi="Calibri" w:cs="Calibri"/>
          <w:bCs/>
          <w:iCs/>
          <w:sz w:val="24"/>
        </w:rPr>
        <w:t>articipants</w:t>
      </w:r>
      <w:r w:rsidRPr="006E2FC7">
        <w:rPr>
          <w:rFonts w:ascii="Calibri" w:hAnsi="Calibri" w:cs="Calibri"/>
          <w:bCs/>
          <w:iCs/>
          <w:sz w:val="24"/>
        </w:rPr>
        <w:t xml:space="preserve"> learn </w:t>
      </w:r>
      <w:r w:rsidR="009F373C" w:rsidRPr="006E2FC7">
        <w:rPr>
          <w:rFonts w:ascii="Calibri" w:hAnsi="Calibri" w:cs="Calibri"/>
          <w:bCs/>
          <w:iCs/>
          <w:sz w:val="24"/>
        </w:rPr>
        <w:t>the importance of being well rested</w:t>
      </w:r>
      <w:r w:rsidR="00A82845" w:rsidRPr="006E2FC7">
        <w:rPr>
          <w:rFonts w:ascii="Calibri" w:hAnsi="Calibri" w:cs="Calibri"/>
          <w:bCs/>
          <w:iCs/>
          <w:sz w:val="24"/>
        </w:rPr>
        <w:t>.  They</w:t>
      </w:r>
      <w:r w:rsidR="000C4AF4" w:rsidRPr="006E2FC7">
        <w:rPr>
          <w:rFonts w:ascii="Calibri" w:hAnsi="Calibri" w:cs="Calibri"/>
          <w:bCs/>
          <w:iCs/>
          <w:sz w:val="24"/>
        </w:rPr>
        <w:t xml:space="preserve"> learn the benefits of a healthy </w:t>
      </w:r>
      <w:r w:rsidR="00131E02" w:rsidRPr="006E2FC7">
        <w:rPr>
          <w:rFonts w:ascii="Calibri" w:hAnsi="Calibri" w:cs="Calibri"/>
          <w:bCs/>
          <w:iCs/>
          <w:sz w:val="24"/>
        </w:rPr>
        <w:t>life-style, which</w:t>
      </w:r>
      <w:r w:rsidR="000C4AF4" w:rsidRPr="006E2FC7">
        <w:rPr>
          <w:rFonts w:ascii="Calibri" w:hAnsi="Calibri" w:cs="Calibri"/>
          <w:bCs/>
          <w:iCs/>
          <w:sz w:val="24"/>
        </w:rPr>
        <w:t xml:space="preserve"> includes </w:t>
      </w:r>
      <w:r w:rsidR="00131E02" w:rsidRPr="006E2FC7">
        <w:rPr>
          <w:rFonts w:ascii="Calibri" w:hAnsi="Calibri" w:cs="Calibri"/>
          <w:bCs/>
          <w:iCs/>
          <w:sz w:val="24"/>
        </w:rPr>
        <w:t>exercising</w:t>
      </w:r>
      <w:r w:rsidRPr="006E2FC7">
        <w:rPr>
          <w:rFonts w:ascii="Calibri" w:hAnsi="Calibri" w:cs="Calibri"/>
          <w:bCs/>
          <w:iCs/>
          <w:sz w:val="24"/>
        </w:rPr>
        <w:t xml:space="preserve"> on a regular basi</w:t>
      </w:r>
      <w:r w:rsidR="007C0C22">
        <w:rPr>
          <w:rFonts w:ascii="Calibri" w:hAnsi="Calibri" w:cs="Calibri"/>
          <w:bCs/>
          <w:iCs/>
          <w:sz w:val="24"/>
        </w:rPr>
        <w:t>s.  Participants</w:t>
      </w:r>
      <w:r w:rsidR="00A82845" w:rsidRPr="006E2FC7">
        <w:rPr>
          <w:rFonts w:ascii="Calibri" w:hAnsi="Calibri" w:cs="Calibri"/>
          <w:bCs/>
          <w:iCs/>
          <w:sz w:val="24"/>
        </w:rPr>
        <w:t xml:space="preserve"> </w:t>
      </w:r>
      <w:r w:rsidR="00131E02" w:rsidRPr="006E2FC7">
        <w:rPr>
          <w:rFonts w:ascii="Calibri" w:hAnsi="Calibri" w:cs="Calibri"/>
          <w:bCs/>
          <w:iCs/>
          <w:sz w:val="24"/>
        </w:rPr>
        <w:t>learn</w:t>
      </w:r>
      <w:r w:rsidR="009F373C" w:rsidRPr="006E2FC7">
        <w:rPr>
          <w:rFonts w:ascii="Calibri" w:hAnsi="Calibri" w:cs="Calibri"/>
          <w:bCs/>
          <w:iCs/>
          <w:sz w:val="24"/>
        </w:rPr>
        <w:t xml:space="preserve"> that</w:t>
      </w:r>
      <w:r w:rsidRPr="006E2FC7">
        <w:rPr>
          <w:rFonts w:ascii="Calibri" w:hAnsi="Calibri" w:cs="Calibri"/>
          <w:bCs/>
          <w:iCs/>
          <w:sz w:val="24"/>
        </w:rPr>
        <w:t xml:space="preserve"> thinking positively will help them physically and mentally.   </w:t>
      </w:r>
      <w:bookmarkStart w:id="0" w:name="_Hlk92642728"/>
      <w:r w:rsidRPr="006E2FC7">
        <w:rPr>
          <w:rFonts w:ascii="Calibri" w:hAnsi="Calibri" w:cs="Calibri"/>
          <w:bCs/>
          <w:iCs/>
          <w:sz w:val="24"/>
        </w:rPr>
        <w:t>Some key components are:</w:t>
      </w:r>
    </w:p>
    <w:p w14:paraId="1922E6A9" w14:textId="77777777" w:rsidR="00D132C1" w:rsidRPr="006E2FC7" w:rsidRDefault="00D132C1">
      <w:pPr>
        <w:rPr>
          <w:rFonts w:ascii="Calibri" w:hAnsi="Calibri" w:cs="Calibri"/>
          <w:bCs/>
          <w:iCs/>
          <w:sz w:val="24"/>
        </w:rPr>
      </w:pPr>
    </w:p>
    <w:p w14:paraId="6AF79A43" w14:textId="77777777" w:rsidR="00D132C1" w:rsidRPr="006E2FC7" w:rsidRDefault="00D132C1" w:rsidP="00741CCF">
      <w:pPr>
        <w:numPr>
          <w:ilvl w:val="0"/>
          <w:numId w:val="27"/>
        </w:numPr>
        <w:rPr>
          <w:rFonts w:ascii="Calibri" w:hAnsi="Calibri" w:cs="Calibri"/>
          <w:bCs/>
          <w:iCs/>
          <w:sz w:val="24"/>
        </w:rPr>
      </w:pPr>
      <w:r w:rsidRPr="006E2FC7">
        <w:rPr>
          <w:rFonts w:ascii="Calibri" w:hAnsi="Calibri" w:cs="Calibri"/>
          <w:bCs/>
          <w:iCs/>
          <w:sz w:val="24"/>
        </w:rPr>
        <w:t>Why care about YOU first?</w:t>
      </w:r>
    </w:p>
    <w:p w14:paraId="37E5F75F" w14:textId="77777777" w:rsidR="00D132C1" w:rsidRPr="006E2FC7" w:rsidRDefault="00A82845" w:rsidP="00741CCF">
      <w:pPr>
        <w:numPr>
          <w:ilvl w:val="0"/>
          <w:numId w:val="27"/>
        </w:numPr>
        <w:rPr>
          <w:rFonts w:ascii="Calibri" w:hAnsi="Calibri" w:cs="Calibri"/>
          <w:bCs/>
          <w:iCs/>
          <w:sz w:val="24"/>
        </w:rPr>
      </w:pPr>
      <w:r w:rsidRPr="006E2FC7">
        <w:rPr>
          <w:rFonts w:ascii="Calibri" w:hAnsi="Calibri" w:cs="Calibri"/>
          <w:bCs/>
          <w:iCs/>
          <w:sz w:val="24"/>
        </w:rPr>
        <w:t>Break</w:t>
      </w:r>
      <w:r w:rsidR="00D132C1" w:rsidRPr="006E2FC7">
        <w:rPr>
          <w:rFonts w:ascii="Calibri" w:hAnsi="Calibri" w:cs="Calibri"/>
          <w:bCs/>
          <w:iCs/>
          <w:sz w:val="24"/>
        </w:rPr>
        <w:t xml:space="preserve"> destructive habits: eating, drinking, smoking, and cursing</w:t>
      </w:r>
    </w:p>
    <w:p w14:paraId="0C4FDB3F" w14:textId="77777777" w:rsidR="00131E02" w:rsidRPr="006E2FC7" w:rsidRDefault="00131E02" w:rsidP="00741CCF">
      <w:pPr>
        <w:numPr>
          <w:ilvl w:val="0"/>
          <w:numId w:val="27"/>
        </w:numPr>
        <w:rPr>
          <w:rFonts w:ascii="Calibri" w:hAnsi="Calibri" w:cs="Calibri"/>
          <w:bCs/>
          <w:iCs/>
          <w:sz w:val="24"/>
        </w:rPr>
      </w:pPr>
      <w:r w:rsidRPr="006E2FC7">
        <w:rPr>
          <w:rFonts w:ascii="Calibri" w:hAnsi="Calibri" w:cs="Calibri"/>
          <w:bCs/>
          <w:iCs/>
          <w:sz w:val="24"/>
        </w:rPr>
        <w:t>Make a commitment to getting physically and mentally fit</w:t>
      </w:r>
    </w:p>
    <w:p w14:paraId="6E9AAA4B" w14:textId="77777777" w:rsidR="00131E02" w:rsidRDefault="00131E02" w:rsidP="00741CCF">
      <w:pPr>
        <w:numPr>
          <w:ilvl w:val="0"/>
          <w:numId w:val="27"/>
        </w:numPr>
        <w:rPr>
          <w:rFonts w:ascii="Calibri" w:hAnsi="Calibri" w:cs="Calibri"/>
          <w:b/>
          <w:bCs/>
          <w:iCs/>
          <w:sz w:val="24"/>
        </w:rPr>
      </w:pPr>
      <w:r w:rsidRPr="006E2FC7">
        <w:rPr>
          <w:rFonts w:ascii="Calibri" w:hAnsi="Calibri" w:cs="Calibri"/>
          <w:b/>
          <w:bCs/>
          <w:iCs/>
          <w:sz w:val="24"/>
        </w:rPr>
        <w:t>25 Ways to a healthy life-style.</w:t>
      </w:r>
    </w:p>
    <w:bookmarkEnd w:id="0"/>
    <w:p w14:paraId="3E83F81B" w14:textId="77777777" w:rsidR="00E5768B" w:rsidRPr="006E2FC7" w:rsidRDefault="00E5768B" w:rsidP="00E5768B">
      <w:pPr>
        <w:ind w:left="720"/>
        <w:rPr>
          <w:rFonts w:ascii="Calibri" w:hAnsi="Calibri" w:cs="Calibri"/>
          <w:b/>
          <w:bCs/>
          <w:iCs/>
          <w:sz w:val="24"/>
        </w:rPr>
      </w:pPr>
    </w:p>
    <w:p w14:paraId="67D1FD32" w14:textId="3A83169D" w:rsidR="00741CCF" w:rsidRDefault="00D132C1" w:rsidP="00741CCF">
      <w:pPr>
        <w:ind w:left="360"/>
        <w:rPr>
          <w:rFonts w:ascii="Calibri" w:hAnsi="Calibri" w:cs="Calibri"/>
          <w:b/>
          <w:i/>
          <w:sz w:val="28"/>
        </w:rPr>
      </w:pPr>
      <w:r w:rsidRPr="006E2FC7">
        <w:rPr>
          <w:rFonts w:ascii="Calibri" w:hAnsi="Calibri" w:cs="Calibri"/>
          <w:b/>
          <w:i/>
          <w:sz w:val="24"/>
        </w:rPr>
        <w:t xml:space="preserve"> </w:t>
      </w:r>
      <w:r w:rsidR="00574592" w:rsidRPr="00741CCF">
        <w:rPr>
          <w:rFonts w:ascii="Cambria" w:hAnsi="Cambria" w:cs="Calibri"/>
          <w:b/>
          <w:i/>
          <w:sz w:val="28"/>
        </w:rPr>
        <w:t>1</w:t>
      </w:r>
      <w:r w:rsidR="008F6251">
        <w:rPr>
          <w:rFonts w:ascii="Cambria" w:hAnsi="Cambria" w:cs="Calibri"/>
          <w:b/>
          <w:i/>
          <w:sz w:val="28"/>
        </w:rPr>
        <w:t>7</w:t>
      </w:r>
      <w:r w:rsidR="00574592" w:rsidRPr="00741CCF">
        <w:rPr>
          <w:rFonts w:ascii="Cambria" w:hAnsi="Cambria" w:cs="Calibri"/>
          <w:b/>
          <w:i/>
          <w:sz w:val="28"/>
        </w:rPr>
        <w:t>.</w:t>
      </w:r>
      <w:r w:rsidRPr="00741CCF">
        <w:rPr>
          <w:rFonts w:ascii="Cambria" w:hAnsi="Cambria" w:cs="Calibri"/>
          <w:b/>
          <w:i/>
          <w:sz w:val="28"/>
        </w:rPr>
        <w:t xml:space="preserve">  </w:t>
      </w:r>
      <w:r w:rsidR="00283066">
        <w:rPr>
          <w:rFonts w:ascii="Cambria" w:hAnsi="Cambria" w:cs="Calibri"/>
          <w:b/>
          <w:i/>
          <w:sz w:val="28"/>
        </w:rPr>
        <w:t xml:space="preserve">YOU Wore THAT </w:t>
      </w:r>
      <w:r w:rsidR="007F2C7E" w:rsidRPr="00741CCF">
        <w:rPr>
          <w:rFonts w:ascii="Cambria" w:hAnsi="Cambria" w:cs="Calibri"/>
          <w:b/>
          <w:i/>
          <w:sz w:val="28"/>
        </w:rPr>
        <w:t xml:space="preserve">to </w:t>
      </w:r>
      <w:proofErr w:type="gramStart"/>
      <w:r w:rsidR="007F2C7E" w:rsidRPr="00741CCF">
        <w:rPr>
          <w:rFonts w:ascii="Cambria" w:hAnsi="Cambria" w:cs="Calibri"/>
          <w:b/>
          <w:i/>
          <w:sz w:val="28"/>
        </w:rPr>
        <w:t>Work  -</w:t>
      </w:r>
      <w:proofErr w:type="gramEnd"/>
      <w:r w:rsidR="007F2C7E" w:rsidRPr="00741CCF">
        <w:rPr>
          <w:rFonts w:ascii="Cambria" w:hAnsi="Cambria" w:cs="Calibri"/>
          <w:b/>
          <w:i/>
          <w:sz w:val="28"/>
        </w:rPr>
        <w:t xml:space="preserve">  </w:t>
      </w:r>
      <w:r w:rsidRPr="00741CCF">
        <w:rPr>
          <w:rFonts w:ascii="Cambria" w:hAnsi="Cambria" w:cs="Calibri"/>
          <w:b/>
          <w:i/>
          <w:sz w:val="28"/>
        </w:rPr>
        <w:t>Professional Image Training</w:t>
      </w:r>
      <w:r w:rsidRPr="006E2FC7">
        <w:rPr>
          <w:rFonts w:ascii="Calibri" w:hAnsi="Calibri" w:cs="Calibri"/>
          <w:b/>
          <w:i/>
          <w:sz w:val="28"/>
        </w:rPr>
        <w:t xml:space="preserve">   </w:t>
      </w:r>
    </w:p>
    <w:p w14:paraId="7DEB5BC0" w14:textId="77777777" w:rsidR="00D132C1" w:rsidRPr="006E2FC7" w:rsidRDefault="00E8697B" w:rsidP="00741CCF">
      <w:pPr>
        <w:jc w:val="center"/>
        <w:rPr>
          <w:rFonts w:ascii="Calibri" w:hAnsi="Calibri" w:cs="Calibri"/>
          <w:b/>
          <w:i/>
          <w:sz w:val="28"/>
        </w:rPr>
      </w:pPr>
      <w:r>
        <w:rPr>
          <w:rFonts w:ascii="Calibri" w:hAnsi="Calibri" w:cs="Calibri"/>
          <w:b/>
          <w:i/>
          <w:noProof/>
          <w:sz w:val="28"/>
        </w:rPr>
        <w:drawing>
          <wp:inline distT="0" distB="0" distL="0" distR="0" wp14:anchorId="21BC7DCC" wp14:editId="5732C12B">
            <wp:extent cx="441960" cy="457200"/>
            <wp:effectExtent l="19050" t="0" r="0" b="0"/>
            <wp:docPr id="14" name="Picture 14" descr="MCj040621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4062120000[1]"/>
                    <pic:cNvPicPr>
                      <a:picLocks noChangeAspect="1" noChangeArrowheads="1"/>
                    </pic:cNvPicPr>
                  </pic:nvPicPr>
                  <pic:blipFill>
                    <a:blip r:embed="rId32"/>
                    <a:srcRect/>
                    <a:stretch>
                      <a:fillRect/>
                    </a:stretch>
                  </pic:blipFill>
                  <pic:spPr bwMode="auto">
                    <a:xfrm>
                      <a:off x="0" y="0"/>
                      <a:ext cx="441960" cy="457200"/>
                    </a:xfrm>
                    <a:prstGeom prst="rect">
                      <a:avLst/>
                    </a:prstGeom>
                    <a:noFill/>
                    <a:ln w="9525">
                      <a:noFill/>
                      <a:miter lim="800000"/>
                      <a:headEnd/>
                      <a:tailEnd/>
                    </a:ln>
                  </pic:spPr>
                </pic:pic>
              </a:graphicData>
            </a:graphic>
          </wp:inline>
        </w:drawing>
      </w:r>
    </w:p>
    <w:p w14:paraId="492BC6DE" w14:textId="77777777" w:rsidR="00D132C1" w:rsidRPr="006E2FC7" w:rsidRDefault="00D132C1">
      <w:pPr>
        <w:rPr>
          <w:rFonts w:ascii="Calibri" w:hAnsi="Calibri" w:cs="Calibri"/>
          <w:sz w:val="24"/>
        </w:rPr>
      </w:pPr>
      <w:r w:rsidRPr="006E2FC7">
        <w:rPr>
          <w:rFonts w:ascii="Calibri" w:hAnsi="Calibri" w:cs="Calibri"/>
          <w:sz w:val="24"/>
        </w:rPr>
        <w:t>This</w:t>
      </w:r>
      <w:r w:rsidRPr="006E2FC7">
        <w:rPr>
          <w:rFonts w:ascii="Calibri" w:hAnsi="Calibri" w:cs="Calibri"/>
          <w:b/>
          <w:sz w:val="24"/>
        </w:rPr>
        <w:t xml:space="preserve"> </w:t>
      </w:r>
      <w:r w:rsidRPr="006E2FC7">
        <w:rPr>
          <w:rFonts w:ascii="Calibri" w:hAnsi="Calibri" w:cs="Calibri"/>
          <w:sz w:val="24"/>
        </w:rPr>
        <w:t xml:space="preserve">training is guaranteed to build a more productive and cohesive workplace, as well as improve the public's perception of your agency.  Participants receive training tips on how to dress and communicate professionally.  Participants discover the importance of maintaining a professional and positive self-image, while demonstrating professional interactions.  Another important principle in the curriculum is that the best way to lead is by setting a good example.  While demonstrating good work habits, great customer service, and a professional personal appearance, participants </w:t>
      </w:r>
      <w:r w:rsidR="00D70BF5">
        <w:rPr>
          <w:rFonts w:ascii="Calibri" w:hAnsi="Calibri" w:cs="Calibri"/>
          <w:sz w:val="24"/>
        </w:rPr>
        <w:t xml:space="preserve">of all generation will </w:t>
      </w:r>
      <w:r w:rsidRPr="006E2FC7">
        <w:rPr>
          <w:rFonts w:ascii="Calibri" w:hAnsi="Calibri" w:cs="Calibri"/>
          <w:sz w:val="24"/>
        </w:rPr>
        <w:t>positively represent the agency.  Our goals and objective are to:</w:t>
      </w:r>
    </w:p>
    <w:p w14:paraId="2F78FEB4" w14:textId="77777777" w:rsidR="00D132C1" w:rsidRPr="006E2FC7" w:rsidRDefault="00D132C1">
      <w:pPr>
        <w:rPr>
          <w:rFonts w:ascii="Calibri" w:hAnsi="Calibri" w:cs="Calibri"/>
          <w:sz w:val="24"/>
        </w:rPr>
      </w:pPr>
    </w:p>
    <w:p w14:paraId="4FD000E1" w14:textId="77777777" w:rsidR="00D132C1" w:rsidRPr="006E2FC7" w:rsidRDefault="007F2C7E" w:rsidP="00741CCF">
      <w:pPr>
        <w:numPr>
          <w:ilvl w:val="0"/>
          <w:numId w:val="29"/>
        </w:numPr>
        <w:rPr>
          <w:rFonts w:ascii="Calibri" w:hAnsi="Calibri" w:cs="Calibri"/>
          <w:b/>
          <w:sz w:val="24"/>
        </w:rPr>
      </w:pPr>
      <w:r w:rsidRPr="006E2FC7">
        <w:rPr>
          <w:rFonts w:ascii="Calibri" w:hAnsi="Calibri" w:cs="Calibri"/>
          <w:b/>
          <w:sz w:val="24"/>
        </w:rPr>
        <w:t xml:space="preserve">Promote a more professional looking environment </w:t>
      </w:r>
    </w:p>
    <w:p w14:paraId="79BE8822" w14:textId="77777777" w:rsidR="00D132C1" w:rsidRPr="001D33EE" w:rsidRDefault="00D132C1" w:rsidP="00741CCF">
      <w:pPr>
        <w:numPr>
          <w:ilvl w:val="0"/>
          <w:numId w:val="29"/>
        </w:numPr>
        <w:rPr>
          <w:rFonts w:ascii="Calibri" w:hAnsi="Calibri" w:cs="Calibri"/>
          <w:sz w:val="24"/>
        </w:rPr>
      </w:pPr>
      <w:r w:rsidRPr="001D33EE">
        <w:rPr>
          <w:rFonts w:ascii="Calibri" w:hAnsi="Calibri" w:cs="Calibri"/>
          <w:sz w:val="24"/>
        </w:rPr>
        <w:t>Improve attitudes and job performance</w:t>
      </w:r>
      <w:r w:rsidR="007F2C7E" w:rsidRPr="001D33EE">
        <w:rPr>
          <w:rFonts w:ascii="Calibri" w:hAnsi="Calibri" w:cs="Calibri"/>
          <w:sz w:val="24"/>
        </w:rPr>
        <w:t xml:space="preserve">  - A sloppy dress is a sloppy attitude</w:t>
      </w:r>
    </w:p>
    <w:p w14:paraId="1D797CBC" w14:textId="77777777" w:rsidR="00D132C1" w:rsidRPr="001D33EE" w:rsidRDefault="00D132C1" w:rsidP="00741CCF">
      <w:pPr>
        <w:numPr>
          <w:ilvl w:val="0"/>
          <w:numId w:val="29"/>
        </w:numPr>
        <w:rPr>
          <w:rFonts w:ascii="Calibri" w:hAnsi="Calibri" w:cs="Calibri"/>
          <w:sz w:val="28"/>
        </w:rPr>
      </w:pPr>
      <w:r w:rsidRPr="001D33EE">
        <w:rPr>
          <w:rFonts w:ascii="Calibri" w:hAnsi="Calibri" w:cs="Calibri"/>
          <w:sz w:val="24"/>
        </w:rPr>
        <w:t xml:space="preserve">Promote a </w:t>
      </w:r>
      <w:r w:rsidR="007F2C7E" w:rsidRPr="001D33EE">
        <w:rPr>
          <w:rFonts w:ascii="Calibri" w:hAnsi="Calibri" w:cs="Calibri"/>
          <w:sz w:val="24"/>
        </w:rPr>
        <w:t>culture of professional conduct</w:t>
      </w:r>
    </w:p>
    <w:p w14:paraId="58B2FFDA" w14:textId="77777777" w:rsidR="00D132C1" w:rsidRPr="001D33EE" w:rsidRDefault="00D132C1" w:rsidP="00741CCF">
      <w:pPr>
        <w:numPr>
          <w:ilvl w:val="0"/>
          <w:numId w:val="29"/>
        </w:numPr>
        <w:rPr>
          <w:rFonts w:ascii="Calibri" w:hAnsi="Calibri" w:cs="Calibri"/>
          <w:sz w:val="28"/>
        </w:rPr>
      </w:pPr>
      <w:r w:rsidRPr="001D33EE">
        <w:rPr>
          <w:rFonts w:ascii="Calibri" w:hAnsi="Calibri" w:cs="Calibri"/>
          <w:sz w:val="24"/>
        </w:rPr>
        <w:t>Build and enhance a positive self-image through self-awareness exercises</w:t>
      </w:r>
    </w:p>
    <w:p w14:paraId="660E39F1" w14:textId="77777777" w:rsidR="00D132C1" w:rsidRPr="001D33EE" w:rsidRDefault="00D132C1" w:rsidP="00741CCF">
      <w:pPr>
        <w:numPr>
          <w:ilvl w:val="0"/>
          <w:numId w:val="29"/>
        </w:numPr>
        <w:rPr>
          <w:rFonts w:ascii="Calibri" w:hAnsi="Calibri" w:cs="Calibri"/>
          <w:sz w:val="24"/>
        </w:rPr>
      </w:pPr>
      <w:r w:rsidRPr="001D33EE">
        <w:rPr>
          <w:rFonts w:ascii="Calibri" w:hAnsi="Calibri" w:cs="Calibri"/>
          <w:sz w:val="24"/>
        </w:rPr>
        <w:t>Establish the importance of walking the talk</w:t>
      </w:r>
    </w:p>
    <w:p w14:paraId="4AD1B408" w14:textId="77777777" w:rsidR="00D132C1" w:rsidRPr="00E5768B" w:rsidRDefault="00D132C1" w:rsidP="000956C2">
      <w:pPr>
        <w:numPr>
          <w:ilvl w:val="0"/>
          <w:numId w:val="29"/>
        </w:numPr>
        <w:rPr>
          <w:rFonts w:ascii="Calibri" w:hAnsi="Calibri" w:cs="Calibri"/>
          <w:b/>
          <w:sz w:val="24"/>
        </w:rPr>
      </w:pPr>
      <w:r w:rsidRPr="006E2FC7">
        <w:rPr>
          <w:rFonts w:ascii="Calibri" w:hAnsi="Calibri" w:cs="Calibri"/>
          <w:b/>
          <w:sz w:val="24"/>
        </w:rPr>
        <w:t xml:space="preserve">Provide 10 </w:t>
      </w:r>
      <w:r w:rsidRPr="006E2FC7">
        <w:rPr>
          <w:rFonts w:ascii="Calibri" w:hAnsi="Calibri" w:cs="Calibri"/>
          <w:b/>
          <w:i/>
          <w:sz w:val="24"/>
        </w:rPr>
        <w:t>Professional Image Tips</w:t>
      </w:r>
      <w:r w:rsidRPr="000956C2">
        <w:rPr>
          <w:rFonts w:ascii="Calibri" w:hAnsi="Calibri" w:cs="Calibri"/>
          <w:b/>
          <w:bCs/>
          <w:i/>
          <w:iCs/>
          <w:sz w:val="28"/>
        </w:rPr>
        <w:t xml:space="preserve">  </w:t>
      </w:r>
    </w:p>
    <w:p w14:paraId="69F47CCE" w14:textId="56B5A328" w:rsidR="00BF05E9" w:rsidRDefault="00BF05E9">
      <w:pPr>
        <w:rPr>
          <w:rFonts w:ascii="Calibri" w:hAnsi="Calibri" w:cs="Calibri"/>
          <w:b/>
          <w:sz w:val="24"/>
        </w:rPr>
      </w:pPr>
      <w:r>
        <w:rPr>
          <w:rFonts w:ascii="Calibri" w:hAnsi="Calibri" w:cs="Calibri"/>
          <w:b/>
          <w:sz w:val="24"/>
        </w:rPr>
        <w:br w:type="page"/>
      </w:r>
    </w:p>
    <w:p w14:paraId="11410BA1" w14:textId="77777777" w:rsidR="00E5768B" w:rsidRDefault="00E5768B" w:rsidP="00E5768B">
      <w:pPr>
        <w:rPr>
          <w:rFonts w:ascii="Calibri" w:hAnsi="Calibri" w:cs="Calibri"/>
          <w:b/>
          <w:sz w:val="24"/>
        </w:rPr>
      </w:pPr>
    </w:p>
    <w:p w14:paraId="6364EC3C" w14:textId="77777777" w:rsidR="00E5768B" w:rsidRDefault="00E5768B" w:rsidP="00E5768B">
      <w:pPr>
        <w:rPr>
          <w:rFonts w:ascii="Calibri" w:hAnsi="Calibri" w:cs="Calibri"/>
          <w:b/>
          <w:sz w:val="24"/>
        </w:rPr>
      </w:pPr>
    </w:p>
    <w:p w14:paraId="547417FA" w14:textId="5207629F" w:rsidR="00E5102F" w:rsidRPr="00283066" w:rsidRDefault="00BF05E9" w:rsidP="00E5102F">
      <w:pPr>
        <w:rPr>
          <w:rFonts w:ascii="Cambria" w:hAnsi="Cambria"/>
          <w:sz w:val="32"/>
          <w:szCs w:val="32"/>
        </w:rPr>
      </w:pPr>
      <w:r>
        <w:rPr>
          <w:rFonts w:ascii="Cambria" w:hAnsi="Cambria" w:cs="Calibri"/>
          <w:b/>
          <w:sz w:val="28"/>
          <w:szCs w:val="28"/>
        </w:rPr>
        <w:t>1</w:t>
      </w:r>
      <w:r w:rsidR="008F6251">
        <w:rPr>
          <w:rFonts w:ascii="Cambria" w:hAnsi="Cambria" w:cs="Calibri"/>
          <w:b/>
          <w:sz w:val="28"/>
          <w:szCs w:val="28"/>
        </w:rPr>
        <w:t>8</w:t>
      </w:r>
      <w:r w:rsidR="00E5102F" w:rsidRPr="00AA1045">
        <w:rPr>
          <w:rFonts w:ascii="Cambria" w:hAnsi="Cambria" w:cs="Calibri"/>
          <w:b/>
          <w:sz w:val="28"/>
          <w:szCs w:val="28"/>
        </w:rPr>
        <w:t>.</w:t>
      </w:r>
      <w:r w:rsidR="00E5102F" w:rsidRPr="00283066">
        <w:rPr>
          <w:rFonts w:ascii="Cambria" w:hAnsi="Cambria" w:cs="Calibri"/>
          <w:b/>
          <w:sz w:val="24"/>
        </w:rPr>
        <w:t xml:space="preserve">   </w:t>
      </w:r>
      <w:r w:rsidR="00E5102F" w:rsidRPr="00283066">
        <w:rPr>
          <w:rFonts w:ascii="Cambria" w:hAnsi="Cambria"/>
          <w:sz w:val="32"/>
          <w:szCs w:val="32"/>
        </w:rPr>
        <w:t xml:space="preserve"> </w:t>
      </w:r>
      <w:r w:rsidR="00E5102F" w:rsidRPr="00283066">
        <w:rPr>
          <w:rFonts w:ascii="Cambria" w:hAnsi="Cambria"/>
          <w:b/>
          <w:sz w:val="28"/>
          <w:szCs w:val="28"/>
        </w:rPr>
        <w:t xml:space="preserve">Interviewing Telephone Customers Effectively -   </w:t>
      </w:r>
      <w:r w:rsidR="00E8697B">
        <w:rPr>
          <w:rFonts w:ascii="Cambria" w:hAnsi="Cambria"/>
          <w:b/>
          <w:noProof/>
          <w:sz w:val="28"/>
          <w:szCs w:val="28"/>
        </w:rPr>
        <w:drawing>
          <wp:inline distT="0" distB="0" distL="0" distR="0" wp14:anchorId="51296217" wp14:editId="3BA4F388">
            <wp:extent cx="579120" cy="601980"/>
            <wp:effectExtent l="19050" t="0" r="0" b="0"/>
            <wp:docPr id="15" name="Picture 13" descr="C:\Users\Jordana Y. Shakoor\AppData\Local\Microsoft\Windows\Temporary Internet Files\Content.IE5\SCXSWJER\MC9003541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rdana Y. Shakoor\AppData\Local\Microsoft\Windows\Temporary Internet Files\Content.IE5\SCXSWJER\MC900354123[1].wmf"/>
                    <pic:cNvPicPr>
                      <a:picLocks noChangeAspect="1" noChangeArrowheads="1"/>
                    </pic:cNvPicPr>
                  </pic:nvPicPr>
                  <pic:blipFill>
                    <a:blip r:embed="rId33"/>
                    <a:srcRect/>
                    <a:stretch>
                      <a:fillRect/>
                    </a:stretch>
                  </pic:blipFill>
                  <pic:spPr bwMode="auto">
                    <a:xfrm>
                      <a:off x="0" y="0"/>
                      <a:ext cx="579120" cy="601980"/>
                    </a:xfrm>
                    <a:prstGeom prst="rect">
                      <a:avLst/>
                    </a:prstGeom>
                    <a:noFill/>
                    <a:ln w="9525">
                      <a:noFill/>
                      <a:miter lim="800000"/>
                      <a:headEnd/>
                      <a:tailEnd/>
                    </a:ln>
                  </pic:spPr>
                </pic:pic>
              </a:graphicData>
            </a:graphic>
          </wp:inline>
        </w:drawing>
      </w:r>
    </w:p>
    <w:p w14:paraId="04C8A60B" w14:textId="77777777" w:rsidR="00E5102F" w:rsidRPr="00283066" w:rsidRDefault="00E5102F" w:rsidP="00E5102F">
      <w:pPr>
        <w:rPr>
          <w:rFonts w:ascii="Cambria" w:hAnsi="Cambria" w:cs="Calibri"/>
          <w:b/>
          <w:sz w:val="24"/>
        </w:rPr>
      </w:pPr>
      <w:r w:rsidRPr="00283066">
        <w:rPr>
          <w:rFonts w:ascii="Cambria" w:hAnsi="Cambria"/>
          <w:b/>
          <w:noProof/>
          <w:sz w:val="28"/>
          <w:szCs w:val="28"/>
        </w:rPr>
        <w:t xml:space="preserve"> </w:t>
      </w:r>
    </w:p>
    <w:p w14:paraId="2096ADC5" w14:textId="77777777" w:rsidR="00E5102F" w:rsidRPr="00820E73" w:rsidRDefault="00E5102F" w:rsidP="00E5102F">
      <w:pPr>
        <w:rPr>
          <w:rFonts w:ascii="Calibri" w:hAnsi="Calibri" w:cs="Calibri"/>
          <w:sz w:val="24"/>
          <w:szCs w:val="24"/>
        </w:rPr>
      </w:pPr>
      <w:r w:rsidRPr="00820E73">
        <w:rPr>
          <w:rFonts w:ascii="Calibri" w:hAnsi="Calibri" w:cs="Calibri"/>
          <w:sz w:val="24"/>
          <w:szCs w:val="24"/>
        </w:rPr>
        <w:t xml:space="preserve">Interviewing </w:t>
      </w:r>
      <w:r w:rsidR="00853905" w:rsidRPr="00820E73">
        <w:rPr>
          <w:rFonts w:ascii="Calibri" w:hAnsi="Calibri" w:cs="Calibri"/>
          <w:b/>
          <w:sz w:val="24"/>
          <w:szCs w:val="24"/>
        </w:rPr>
        <w:t>aggressive</w:t>
      </w:r>
      <w:r w:rsidR="00853905" w:rsidRPr="00820E73">
        <w:rPr>
          <w:rFonts w:ascii="Calibri" w:hAnsi="Calibri" w:cs="Calibri"/>
          <w:sz w:val="24"/>
          <w:szCs w:val="24"/>
        </w:rPr>
        <w:t>,</w:t>
      </w:r>
      <w:r w:rsidR="00853905" w:rsidRPr="00820E73">
        <w:rPr>
          <w:rFonts w:ascii="Calibri" w:hAnsi="Calibri" w:cs="Calibri"/>
          <w:b/>
          <w:sz w:val="24"/>
          <w:szCs w:val="24"/>
        </w:rPr>
        <w:t xml:space="preserve"> talkative</w:t>
      </w:r>
      <w:r w:rsidR="00853905" w:rsidRPr="00820E73">
        <w:rPr>
          <w:rFonts w:ascii="Calibri" w:hAnsi="Calibri" w:cs="Calibri"/>
          <w:sz w:val="24"/>
          <w:szCs w:val="24"/>
        </w:rPr>
        <w:t>,</w:t>
      </w:r>
      <w:r w:rsidR="00D70BF5">
        <w:rPr>
          <w:rFonts w:ascii="Calibri" w:hAnsi="Calibri" w:cs="Calibri"/>
          <w:sz w:val="24"/>
          <w:szCs w:val="24"/>
        </w:rPr>
        <w:t xml:space="preserve"> </w:t>
      </w:r>
      <w:r w:rsidR="00D70BF5" w:rsidRPr="00D70BF5">
        <w:rPr>
          <w:rFonts w:ascii="Calibri" w:hAnsi="Calibri" w:cs="Calibri"/>
          <w:b/>
          <w:sz w:val="24"/>
          <w:szCs w:val="24"/>
        </w:rPr>
        <w:t>indecisive</w:t>
      </w:r>
      <w:r w:rsidR="00D70BF5">
        <w:rPr>
          <w:rFonts w:ascii="Calibri" w:hAnsi="Calibri" w:cs="Calibri"/>
          <w:sz w:val="24"/>
          <w:szCs w:val="24"/>
        </w:rPr>
        <w:t>,</w:t>
      </w:r>
      <w:r w:rsidR="00853905" w:rsidRPr="00820E73">
        <w:rPr>
          <w:rFonts w:ascii="Calibri" w:hAnsi="Calibri" w:cs="Calibri"/>
          <w:sz w:val="24"/>
          <w:szCs w:val="24"/>
        </w:rPr>
        <w:t xml:space="preserve"> and </w:t>
      </w:r>
      <w:r w:rsidR="0010180F">
        <w:rPr>
          <w:rFonts w:ascii="Calibri" w:hAnsi="Calibri" w:cs="Calibri"/>
          <w:b/>
          <w:sz w:val="24"/>
          <w:szCs w:val="24"/>
        </w:rPr>
        <w:t>vulnerable</w:t>
      </w:r>
      <w:r w:rsidR="00853905" w:rsidRPr="00820E73">
        <w:rPr>
          <w:rFonts w:ascii="Calibri" w:hAnsi="Calibri" w:cs="Calibri"/>
          <w:sz w:val="24"/>
          <w:szCs w:val="24"/>
        </w:rPr>
        <w:t xml:space="preserve"> </w:t>
      </w:r>
      <w:r w:rsidRPr="00820E73">
        <w:rPr>
          <w:rFonts w:ascii="Calibri" w:hAnsi="Calibri" w:cs="Calibri"/>
          <w:sz w:val="24"/>
          <w:szCs w:val="24"/>
        </w:rPr>
        <w:t xml:space="preserve">customers over the phone can be tricky, but with proper techniques participants will learn ways to gather the appropriate information they will need from customers.  Unless you’re on some new gadget, you can’t see the customer and they can’t see you.  As a result, nonverbal communication normally associated with face-to-face contact is severely restricted.  However, interviewing customers over the phone can reduce unnecessary “chit-chat”, and they won’t see you rolling your eyes, which will cause the interview to go downhill. In this course, participants will learn how to effectively interview </w:t>
      </w:r>
      <w:r w:rsidR="00897739" w:rsidRPr="00897739">
        <w:rPr>
          <w:rFonts w:ascii="Calibri" w:hAnsi="Calibri" w:cs="Calibri"/>
          <w:b/>
          <w:sz w:val="24"/>
          <w:szCs w:val="24"/>
        </w:rPr>
        <w:t xml:space="preserve">vulnerable </w:t>
      </w:r>
      <w:r w:rsidRPr="00820E73">
        <w:rPr>
          <w:rFonts w:ascii="Calibri" w:hAnsi="Calibri" w:cs="Calibri"/>
          <w:sz w:val="24"/>
          <w:szCs w:val="24"/>
        </w:rPr>
        <w:t xml:space="preserve">customers over the phone.  The following are some of the most important components of the course:  </w:t>
      </w:r>
    </w:p>
    <w:p w14:paraId="4F9513C4" w14:textId="77777777" w:rsidR="00E5102F" w:rsidRPr="00820E73" w:rsidRDefault="00E5102F" w:rsidP="00E5102F">
      <w:pPr>
        <w:rPr>
          <w:rFonts w:ascii="Calibri" w:hAnsi="Calibri" w:cs="Calibri"/>
          <w:sz w:val="28"/>
          <w:szCs w:val="28"/>
        </w:rPr>
      </w:pPr>
    </w:p>
    <w:p w14:paraId="25241EB2" w14:textId="77777777" w:rsidR="00E5102F" w:rsidRPr="00820E73" w:rsidRDefault="00E5102F" w:rsidP="00E5102F">
      <w:pPr>
        <w:numPr>
          <w:ilvl w:val="0"/>
          <w:numId w:val="4"/>
        </w:numPr>
        <w:rPr>
          <w:rFonts w:ascii="Calibri" w:hAnsi="Calibri" w:cs="Calibri"/>
          <w:sz w:val="22"/>
          <w:szCs w:val="22"/>
        </w:rPr>
      </w:pPr>
      <w:r w:rsidRPr="00820E73">
        <w:rPr>
          <w:rFonts w:ascii="Calibri" w:hAnsi="Calibri" w:cs="Calibri"/>
          <w:iCs/>
          <w:sz w:val="22"/>
          <w:szCs w:val="22"/>
        </w:rPr>
        <w:t xml:space="preserve">The importance of a projecting a positive attitude over the phone </w:t>
      </w:r>
    </w:p>
    <w:p w14:paraId="75BA59FE" w14:textId="77777777" w:rsidR="00E5102F" w:rsidRPr="00820E73" w:rsidRDefault="00E5102F" w:rsidP="00E5102F">
      <w:pPr>
        <w:numPr>
          <w:ilvl w:val="0"/>
          <w:numId w:val="1"/>
        </w:numPr>
        <w:rPr>
          <w:rFonts w:ascii="Calibri" w:hAnsi="Calibri" w:cs="Calibri"/>
          <w:b/>
          <w:sz w:val="22"/>
          <w:szCs w:val="22"/>
        </w:rPr>
      </w:pPr>
      <w:r w:rsidRPr="00820E73">
        <w:rPr>
          <w:rFonts w:ascii="Calibri" w:hAnsi="Calibri" w:cs="Calibri"/>
          <w:b/>
          <w:sz w:val="22"/>
          <w:szCs w:val="22"/>
        </w:rPr>
        <w:t>Learn ways to build rapport with customer callers</w:t>
      </w:r>
    </w:p>
    <w:p w14:paraId="091B627B" w14:textId="77777777" w:rsidR="00E5102F" w:rsidRPr="00820E73" w:rsidRDefault="00E5102F" w:rsidP="00E5102F">
      <w:pPr>
        <w:numPr>
          <w:ilvl w:val="0"/>
          <w:numId w:val="1"/>
        </w:numPr>
        <w:rPr>
          <w:rFonts w:ascii="Calibri" w:hAnsi="Calibri" w:cs="Calibri"/>
          <w:bCs/>
          <w:sz w:val="22"/>
          <w:szCs w:val="22"/>
        </w:rPr>
      </w:pPr>
      <w:r w:rsidRPr="00820E73">
        <w:rPr>
          <w:rFonts w:ascii="Calibri" w:hAnsi="Calibri" w:cs="Calibri"/>
          <w:bCs/>
          <w:sz w:val="22"/>
          <w:szCs w:val="22"/>
        </w:rPr>
        <w:t>Promote excellence and increase productivity by getting a</w:t>
      </w:r>
      <w:r w:rsidR="009670EA">
        <w:rPr>
          <w:rFonts w:ascii="Calibri" w:hAnsi="Calibri" w:cs="Calibri"/>
          <w:bCs/>
          <w:sz w:val="22"/>
          <w:szCs w:val="22"/>
        </w:rPr>
        <w:t>ccurate responses</w:t>
      </w:r>
    </w:p>
    <w:p w14:paraId="7A9DD03D" w14:textId="77777777" w:rsidR="00E5102F" w:rsidRPr="00820E73" w:rsidRDefault="00E5102F" w:rsidP="00E5102F">
      <w:pPr>
        <w:numPr>
          <w:ilvl w:val="0"/>
          <w:numId w:val="1"/>
        </w:numPr>
        <w:rPr>
          <w:rFonts w:ascii="Calibri" w:hAnsi="Calibri" w:cs="Calibri"/>
          <w:bCs/>
          <w:sz w:val="22"/>
          <w:szCs w:val="22"/>
        </w:rPr>
      </w:pPr>
      <w:r w:rsidRPr="00820E73">
        <w:rPr>
          <w:rFonts w:ascii="Calibri" w:hAnsi="Calibri" w:cs="Calibri"/>
          <w:bCs/>
          <w:sz w:val="22"/>
          <w:szCs w:val="22"/>
        </w:rPr>
        <w:t>Improve customer satisfaction and decrease caller complaints</w:t>
      </w:r>
    </w:p>
    <w:p w14:paraId="134A9FE9" w14:textId="77777777" w:rsidR="00E5102F" w:rsidRPr="00820E73" w:rsidRDefault="00E5102F" w:rsidP="00E5102F">
      <w:pPr>
        <w:numPr>
          <w:ilvl w:val="0"/>
          <w:numId w:val="1"/>
        </w:numPr>
        <w:rPr>
          <w:rFonts w:ascii="Calibri" w:hAnsi="Calibri" w:cs="Calibri"/>
          <w:b/>
          <w:sz w:val="22"/>
          <w:szCs w:val="22"/>
        </w:rPr>
      </w:pPr>
      <w:r w:rsidRPr="00820E73">
        <w:rPr>
          <w:rFonts w:ascii="Calibri" w:hAnsi="Calibri" w:cs="Calibri"/>
          <w:b/>
          <w:sz w:val="22"/>
          <w:szCs w:val="22"/>
        </w:rPr>
        <w:t xml:space="preserve">Learn how to improve telephone listening skills                    </w:t>
      </w:r>
    </w:p>
    <w:p w14:paraId="30E568EA" w14:textId="77777777" w:rsidR="00E5102F" w:rsidRPr="00820E73" w:rsidRDefault="00E5102F" w:rsidP="00E5102F">
      <w:pPr>
        <w:numPr>
          <w:ilvl w:val="0"/>
          <w:numId w:val="1"/>
        </w:numPr>
        <w:rPr>
          <w:rFonts w:ascii="Calibri" w:hAnsi="Calibri" w:cs="Calibri"/>
          <w:sz w:val="22"/>
          <w:szCs w:val="22"/>
        </w:rPr>
      </w:pPr>
      <w:r w:rsidRPr="00820E73">
        <w:rPr>
          <w:rFonts w:ascii="Calibri" w:hAnsi="Calibri" w:cs="Calibri"/>
          <w:sz w:val="22"/>
          <w:szCs w:val="22"/>
        </w:rPr>
        <w:t>Learn the importance of tone and speaking style</w:t>
      </w:r>
    </w:p>
    <w:p w14:paraId="6BF6A67B" w14:textId="77777777" w:rsidR="00E5102F" w:rsidRPr="00820E73" w:rsidRDefault="00E5102F" w:rsidP="00E5102F">
      <w:pPr>
        <w:numPr>
          <w:ilvl w:val="0"/>
          <w:numId w:val="1"/>
        </w:numPr>
        <w:rPr>
          <w:rFonts w:ascii="Calibri" w:hAnsi="Calibri" w:cs="Calibri"/>
          <w:b/>
          <w:sz w:val="22"/>
          <w:szCs w:val="22"/>
        </w:rPr>
      </w:pPr>
      <w:r w:rsidRPr="00820E73">
        <w:rPr>
          <w:rFonts w:ascii="Calibri" w:hAnsi="Calibri" w:cs="Calibri"/>
          <w:b/>
          <w:sz w:val="22"/>
          <w:szCs w:val="22"/>
        </w:rPr>
        <w:t>Learn what to say when a caller is upset, emotional, or confused</w:t>
      </w:r>
    </w:p>
    <w:p w14:paraId="705DB5D7" w14:textId="77777777" w:rsidR="00E5102F" w:rsidRPr="00820E73" w:rsidRDefault="00E5102F" w:rsidP="00E5102F">
      <w:pPr>
        <w:numPr>
          <w:ilvl w:val="0"/>
          <w:numId w:val="1"/>
        </w:numPr>
        <w:rPr>
          <w:rFonts w:ascii="Calibri" w:hAnsi="Calibri" w:cs="Calibri"/>
          <w:b/>
          <w:sz w:val="22"/>
          <w:szCs w:val="22"/>
        </w:rPr>
      </w:pPr>
      <w:r w:rsidRPr="00820E73">
        <w:rPr>
          <w:rFonts w:ascii="Calibri" w:hAnsi="Calibri" w:cs="Calibri"/>
          <w:b/>
          <w:sz w:val="22"/>
          <w:szCs w:val="22"/>
        </w:rPr>
        <w:t>Learn how to handle chit-chat callers and language barriers</w:t>
      </w:r>
    </w:p>
    <w:p w14:paraId="5615EE5E" w14:textId="77777777" w:rsidR="00E5102F" w:rsidRPr="00820E73" w:rsidRDefault="00E5102F" w:rsidP="00E5102F">
      <w:pPr>
        <w:numPr>
          <w:ilvl w:val="0"/>
          <w:numId w:val="1"/>
        </w:numPr>
        <w:rPr>
          <w:rFonts w:ascii="Calibri" w:hAnsi="Calibri" w:cs="Calibri"/>
          <w:bCs/>
          <w:sz w:val="22"/>
          <w:szCs w:val="22"/>
        </w:rPr>
      </w:pPr>
      <w:r w:rsidRPr="00820E73">
        <w:rPr>
          <w:rFonts w:ascii="Calibri" w:hAnsi="Calibri" w:cs="Calibri"/>
          <w:bCs/>
          <w:sz w:val="22"/>
          <w:szCs w:val="22"/>
        </w:rPr>
        <w:t>Learn the difference between acceptable ‘chit-chat’ and sabotaging ‘chit-chat’</w:t>
      </w:r>
    </w:p>
    <w:p w14:paraId="22667054" w14:textId="77777777" w:rsidR="00E5102F" w:rsidRPr="00820E73" w:rsidRDefault="00E5102F" w:rsidP="00E5102F">
      <w:pPr>
        <w:numPr>
          <w:ilvl w:val="0"/>
          <w:numId w:val="1"/>
        </w:numPr>
        <w:rPr>
          <w:rFonts w:ascii="Calibri" w:hAnsi="Calibri" w:cs="Calibri"/>
          <w:bCs/>
          <w:sz w:val="22"/>
          <w:szCs w:val="22"/>
        </w:rPr>
      </w:pPr>
      <w:r w:rsidRPr="00820E73">
        <w:rPr>
          <w:rFonts w:ascii="Calibri" w:hAnsi="Calibri" w:cs="Calibri"/>
          <w:b/>
          <w:sz w:val="22"/>
          <w:szCs w:val="22"/>
        </w:rPr>
        <w:t>12 PosiPower Ways to Interview Customers Effectively</w:t>
      </w:r>
    </w:p>
    <w:p w14:paraId="4EF01ABC" w14:textId="77777777" w:rsidR="00E5102F" w:rsidRDefault="00E5102F" w:rsidP="00E5102F">
      <w:pPr>
        <w:ind w:left="360"/>
        <w:rPr>
          <w:rFonts w:ascii="Calibri" w:hAnsi="Calibri" w:cs="Calibri"/>
          <w:b/>
          <w:sz w:val="24"/>
        </w:rPr>
      </w:pPr>
    </w:p>
    <w:p w14:paraId="6C3E7E6D" w14:textId="77777777" w:rsidR="00E5768B" w:rsidRDefault="00E5768B" w:rsidP="00E5102F">
      <w:pPr>
        <w:ind w:left="360"/>
        <w:rPr>
          <w:rFonts w:ascii="Calibri" w:hAnsi="Calibri" w:cs="Calibri"/>
          <w:b/>
          <w:sz w:val="24"/>
        </w:rPr>
      </w:pPr>
      <w:r>
        <w:rPr>
          <w:rFonts w:ascii="Calibri" w:hAnsi="Calibri" w:cs="Calibri"/>
          <w:b/>
          <w:sz w:val="24"/>
        </w:rPr>
        <w:br w:type="page"/>
      </w:r>
    </w:p>
    <w:p w14:paraId="34851D86" w14:textId="77777777" w:rsidR="00D132C1" w:rsidRPr="006E2FC7" w:rsidRDefault="00E8697B">
      <w:pPr>
        <w:jc w:val="center"/>
        <w:rPr>
          <w:rFonts w:ascii="Calibri" w:hAnsi="Calibri" w:cs="Calibri"/>
          <w:b/>
          <w:bCs/>
          <w:sz w:val="28"/>
        </w:rPr>
      </w:pPr>
      <w:r>
        <w:rPr>
          <w:rFonts w:ascii="Calibri" w:hAnsi="Calibri" w:cs="Calibri"/>
          <w:b/>
          <w:bCs/>
          <w:noProof/>
          <w:sz w:val="40"/>
        </w:rPr>
        <w:lastRenderedPageBreak/>
        <w:drawing>
          <wp:inline distT="0" distB="0" distL="0" distR="0" wp14:anchorId="421F86D1" wp14:editId="4E83D4AB">
            <wp:extent cx="1219200" cy="1402080"/>
            <wp:effectExtent l="19050" t="0" r="0" b="0"/>
            <wp:docPr id="16" name="Picture 16" descr="bd071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07153_"/>
                    <pic:cNvPicPr>
                      <a:picLocks noChangeAspect="1" noChangeArrowheads="1"/>
                    </pic:cNvPicPr>
                  </pic:nvPicPr>
                  <pic:blipFill>
                    <a:blip r:embed="rId34"/>
                    <a:srcRect/>
                    <a:stretch>
                      <a:fillRect/>
                    </a:stretch>
                  </pic:blipFill>
                  <pic:spPr bwMode="auto">
                    <a:xfrm>
                      <a:off x="0" y="0"/>
                      <a:ext cx="1219200" cy="1402080"/>
                    </a:xfrm>
                    <a:prstGeom prst="rect">
                      <a:avLst/>
                    </a:prstGeom>
                    <a:noFill/>
                    <a:ln w="9525">
                      <a:noFill/>
                      <a:miter lim="800000"/>
                      <a:headEnd/>
                      <a:tailEnd/>
                    </a:ln>
                  </pic:spPr>
                </pic:pic>
              </a:graphicData>
            </a:graphic>
          </wp:inline>
        </w:drawing>
      </w:r>
      <w:r w:rsidR="00D132C1" w:rsidRPr="006E2FC7">
        <w:rPr>
          <w:rFonts w:ascii="Calibri" w:hAnsi="Calibri" w:cs="Calibri"/>
          <w:b/>
          <w:bCs/>
          <w:sz w:val="28"/>
        </w:rPr>
        <w:t xml:space="preserve">                                </w:t>
      </w:r>
    </w:p>
    <w:p w14:paraId="71CA7651" w14:textId="77777777" w:rsidR="000956C2" w:rsidRDefault="00574592">
      <w:pPr>
        <w:rPr>
          <w:rFonts w:ascii="Calibri" w:hAnsi="Calibri" w:cs="Calibri"/>
          <w:b/>
          <w:i/>
          <w:iCs/>
          <w:sz w:val="28"/>
        </w:rPr>
      </w:pPr>
      <w:r w:rsidRPr="006E2FC7">
        <w:rPr>
          <w:rFonts w:ascii="Calibri" w:hAnsi="Calibri" w:cs="Calibri"/>
          <w:b/>
          <w:i/>
          <w:iCs/>
          <w:sz w:val="28"/>
        </w:rPr>
        <w:t xml:space="preserve">   </w:t>
      </w:r>
    </w:p>
    <w:p w14:paraId="7F29FD0E" w14:textId="77777777" w:rsidR="000956C2" w:rsidRDefault="000956C2">
      <w:pPr>
        <w:rPr>
          <w:rFonts w:ascii="Calibri" w:hAnsi="Calibri" w:cs="Calibri"/>
          <w:b/>
          <w:i/>
          <w:iCs/>
          <w:sz w:val="28"/>
        </w:rPr>
      </w:pPr>
    </w:p>
    <w:p w14:paraId="08DDF734" w14:textId="618A1948" w:rsidR="00D132C1" w:rsidRPr="001D33EE" w:rsidRDefault="00574592" w:rsidP="000956C2">
      <w:pPr>
        <w:ind w:left="720"/>
        <w:rPr>
          <w:rFonts w:ascii="Cambria" w:hAnsi="Cambria" w:cs="Calibri"/>
          <w:b/>
          <w:i/>
          <w:iCs/>
          <w:sz w:val="28"/>
        </w:rPr>
      </w:pPr>
      <w:r w:rsidRPr="006E2FC7">
        <w:rPr>
          <w:rFonts w:ascii="Calibri" w:hAnsi="Calibri" w:cs="Calibri"/>
          <w:b/>
          <w:i/>
          <w:iCs/>
          <w:sz w:val="28"/>
        </w:rPr>
        <w:t xml:space="preserve">  </w:t>
      </w:r>
      <w:r w:rsidRPr="001D33EE">
        <w:rPr>
          <w:rFonts w:ascii="Cambria" w:hAnsi="Cambria" w:cs="Calibri"/>
          <w:b/>
          <w:i/>
          <w:iCs/>
          <w:sz w:val="28"/>
        </w:rPr>
        <w:t>1</w:t>
      </w:r>
      <w:r w:rsidR="008F6251">
        <w:rPr>
          <w:rFonts w:ascii="Cambria" w:hAnsi="Cambria" w:cs="Calibri"/>
          <w:b/>
          <w:i/>
          <w:iCs/>
          <w:sz w:val="28"/>
        </w:rPr>
        <w:t>9</w:t>
      </w:r>
      <w:r w:rsidR="00D132C1" w:rsidRPr="001D33EE">
        <w:rPr>
          <w:rFonts w:ascii="Cambria" w:hAnsi="Cambria" w:cs="Calibri"/>
          <w:b/>
          <w:i/>
          <w:iCs/>
          <w:sz w:val="28"/>
        </w:rPr>
        <w:t xml:space="preserve">. Hello, May I Help You?  </w:t>
      </w:r>
    </w:p>
    <w:p w14:paraId="466135C5" w14:textId="77777777" w:rsidR="00D132C1" w:rsidRPr="006E2FC7" w:rsidRDefault="00D132C1">
      <w:pPr>
        <w:rPr>
          <w:rFonts w:ascii="Calibri" w:hAnsi="Calibri" w:cs="Calibri"/>
          <w:b/>
          <w:i/>
          <w:sz w:val="24"/>
        </w:rPr>
      </w:pPr>
    </w:p>
    <w:p w14:paraId="1A58A308" w14:textId="77777777" w:rsidR="00D132C1" w:rsidRPr="006E2FC7" w:rsidRDefault="00D132C1">
      <w:pPr>
        <w:rPr>
          <w:rFonts w:ascii="Calibri" w:hAnsi="Calibri" w:cs="Calibri"/>
          <w:sz w:val="24"/>
        </w:rPr>
      </w:pPr>
      <w:r w:rsidRPr="006E2FC7">
        <w:rPr>
          <w:rFonts w:ascii="Calibri" w:hAnsi="Calibri" w:cs="Calibri"/>
          <w:sz w:val="24"/>
        </w:rPr>
        <w:t>This</w:t>
      </w:r>
      <w:r w:rsidRPr="006E2FC7">
        <w:rPr>
          <w:rFonts w:ascii="Calibri" w:hAnsi="Calibri" w:cs="Calibri"/>
          <w:b/>
          <w:sz w:val="24"/>
        </w:rPr>
        <w:t xml:space="preserve"> </w:t>
      </w:r>
      <w:r w:rsidRPr="006E2FC7">
        <w:rPr>
          <w:rFonts w:ascii="Calibri" w:hAnsi="Calibri" w:cs="Calibri"/>
          <w:sz w:val="24"/>
        </w:rPr>
        <w:t>training will build a more productive and professional atmosphere in your workplace.  Participants discover the importance of maintaining a professional and positive self-image, while demonstrating exceptional interpersonal interactions over the telephone.  They receive training tips on how to enhance and project a professional and courteous image to callers.  Another important principle is that a positive attitude i</w:t>
      </w:r>
      <w:r w:rsidR="00A82845" w:rsidRPr="006E2FC7">
        <w:rPr>
          <w:rFonts w:ascii="Calibri" w:hAnsi="Calibri" w:cs="Calibri"/>
          <w:sz w:val="24"/>
        </w:rPr>
        <w:t xml:space="preserve">s reflected by the tone of their voice and varying their </w:t>
      </w:r>
      <w:r w:rsidRPr="006E2FC7">
        <w:rPr>
          <w:rFonts w:ascii="Calibri" w:hAnsi="Calibri" w:cs="Calibri"/>
          <w:sz w:val="24"/>
        </w:rPr>
        <w:t>speaking style.  Participants learn effective ways to cope with disruptive phone calls and voice-mail.  Through several exercises, they learn how to quickly identify what a caller needs, how to gracefully place a caller on hold, and how to tactfully transfer calls.  JYS Consultants utilizes a practical application approach that</w:t>
      </w:r>
      <w:r w:rsidR="00990265" w:rsidRPr="006E2FC7">
        <w:rPr>
          <w:rFonts w:ascii="Calibri" w:hAnsi="Calibri" w:cs="Calibri"/>
          <w:sz w:val="24"/>
        </w:rPr>
        <w:t xml:space="preserve"> may include</w:t>
      </w:r>
      <w:r w:rsidRPr="006E2FC7">
        <w:rPr>
          <w:rFonts w:ascii="Calibri" w:hAnsi="Calibri" w:cs="Calibri"/>
          <w:sz w:val="24"/>
        </w:rPr>
        <w:t>: discussions, videos, group activities, self-awareness exercises, and role-playing.  The following topics will be discussed:</w:t>
      </w:r>
    </w:p>
    <w:p w14:paraId="557322ED" w14:textId="77777777" w:rsidR="00D132C1" w:rsidRPr="006E2FC7" w:rsidRDefault="00D132C1">
      <w:pPr>
        <w:rPr>
          <w:rFonts w:ascii="Calibri" w:hAnsi="Calibri" w:cs="Calibri"/>
          <w:b/>
          <w:sz w:val="24"/>
        </w:rPr>
      </w:pPr>
      <w:r w:rsidRPr="006E2FC7">
        <w:rPr>
          <w:rFonts w:ascii="Calibri" w:hAnsi="Calibri" w:cs="Calibri"/>
          <w:b/>
          <w:sz w:val="24"/>
        </w:rPr>
        <w:t xml:space="preserve">  </w:t>
      </w:r>
    </w:p>
    <w:p w14:paraId="3D0FC0B4" w14:textId="77777777" w:rsidR="00D132C1" w:rsidRPr="006E2FC7" w:rsidRDefault="00D132C1">
      <w:pPr>
        <w:numPr>
          <w:ilvl w:val="0"/>
          <w:numId w:val="4"/>
        </w:numPr>
        <w:rPr>
          <w:rFonts w:ascii="Calibri" w:hAnsi="Calibri" w:cs="Calibri"/>
          <w:b/>
          <w:sz w:val="24"/>
        </w:rPr>
      </w:pPr>
      <w:r w:rsidRPr="006E2FC7">
        <w:rPr>
          <w:rFonts w:ascii="Calibri" w:hAnsi="Calibri" w:cs="Calibri"/>
          <w:b/>
          <w:bCs/>
          <w:sz w:val="24"/>
        </w:rPr>
        <w:t>E</w:t>
      </w:r>
      <w:r w:rsidRPr="006E2FC7">
        <w:rPr>
          <w:rFonts w:ascii="Calibri" w:hAnsi="Calibri" w:cs="Calibri"/>
          <w:b/>
          <w:iCs/>
          <w:sz w:val="24"/>
        </w:rPr>
        <w:t>nhancing communication betwe</w:t>
      </w:r>
      <w:r w:rsidR="00990265" w:rsidRPr="006E2FC7">
        <w:rPr>
          <w:rFonts w:ascii="Calibri" w:hAnsi="Calibri" w:cs="Calibri"/>
          <w:b/>
          <w:iCs/>
          <w:sz w:val="24"/>
        </w:rPr>
        <w:t>en internal &amp; external customer callers</w:t>
      </w:r>
      <w:r w:rsidRPr="006E2FC7">
        <w:rPr>
          <w:rFonts w:ascii="Calibri" w:hAnsi="Calibri" w:cs="Calibri"/>
          <w:b/>
          <w:iCs/>
          <w:sz w:val="24"/>
        </w:rPr>
        <w:t>.</w:t>
      </w:r>
    </w:p>
    <w:p w14:paraId="206094BB" w14:textId="77777777" w:rsidR="00D132C1" w:rsidRPr="001D33EE" w:rsidRDefault="00D132C1">
      <w:pPr>
        <w:numPr>
          <w:ilvl w:val="0"/>
          <w:numId w:val="4"/>
        </w:numPr>
        <w:rPr>
          <w:rFonts w:ascii="Calibri" w:hAnsi="Calibri" w:cs="Calibri"/>
          <w:sz w:val="24"/>
        </w:rPr>
      </w:pPr>
      <w:r w:rsidRPr="001D33EE">
        <w:rPr>
          <w:rFonts w:ascii="Calibri" w:hAnsi="Calibri" w:cs="Calibri"/>
          <w:iCs/>
          <w:sz w:val="24"/>
        </w:rPr>
        <w:t xml:space="preserve">Project a positive image over the phone </w:t>
      </w:r>
    </w:p>
    <w:p w14:paraId="34368D85" w14:textId="77777777" w:rsidR="00D132C1" w:rsidRPr="001D33EE" w:rsidRDefault="00990265">
      <w:pPr>
        <w:numPr>
          <w:ilvl w:val="0"/>
          <w:numId w:val="1"/>
        </w:numPr>
        <w:rPr>
          <w:rFonts w:ascii="Calibri" w:hAnsi="Calibri" w:cs="Calibri"/>
          <w:sz w:val="24"/>
        </w:rPr>
      </w:pPr>
      <w:r w:rsidRPr="001D33EE">
        <w:rPr>
          <w:rFonts w:ascii="Calibri" w:hAnsi="Calibri" w:cs="Calibri"/>
          <w:sz w:val="24"/>
        </w:rPr>
        <w:t>Professionally handled calls</w:t>
      </w:r>
      <w:r w:rsidR="004F7C9E" w:rsidRPr="001D33EE">
        <w:rPr>
          <w:rFonts w:ascii="Calibri" w:hAnsi="Calibri" w:cs="Calibri"/>
          <w:sz w:val="24"/>
        </w:rPr>
        <w:t xml:space="preserve"> </w:t>
      </w:r>
      <w:r w:rsidRPr="001D33EE">
        <w:rPr>
          <w:rFonts w:ascii="Calibri" w:hAnsi="Calibri" w:cs="Calibri"/>
          <w:sz w:val="24"/>
        </w:rPr>
        <w:t>promote</w:t>
      </w:r>
      <w:r w:rsidR="00D132C1" w:rsidRPr="001D33EE">
        <w:rPr>
          <w:rFonts w:ascii="Calibri" w:hAnsi="Calibri" w:cs="Calibri"/>
          <w:sz w:val="24"/>
        </w:rPr>
        <w:t xml:space="preserve"> excellence and increases productivity </w:t>
      </w:r>
    </w:p>
    <w:p w14:paraId="2BDFFB03" w14:textId="77777777" w:rsidR="00D132C1" w:rsidRPr="006E2FC7" w:rsidRDefault="00D132C1">
      <w:pPr>
        <w:numPr>
          <w:ilvl w:val="0"/>
          <w:numId w:val="1"/>
        </w:numPr>
        <w:rPr>
          <w:rFonts w:ascii="Calibri" w:hAnsi="Calibri" w:cs="Calibri"/>
          <w:b/>
          <w:sz w:val="24"/>
        </w:rPr>
      </w:pPr>
      <w:r w:rsidRPr="006E2FC7">
        <w:rPr>
          <w:rFonts w:ascii="Calibri" w:hAnsi="Calibri" w:cs="Calibri"/>
          <w:b/>
          <w:sz w:val="24"/>
        </w:rPr>
        <w:t>Ways to build rapport with callers</w:t>
      </w:r>
    </w:p>
    <w:p w14:paraId="4AAD77CF" w14:textId="77777777" w:rsidR="00D132C1" w:rsidRPr="006E2FC7" w:rsidRDefault="00D132C1">
      <w:pPr>
        <w:numPr>
          <w:ilvl w:val="0"/>
          <w:numId w:val="1"/>
        </w:numPr>
        <w:rPr>
          <w:rFonts w:ascii="Calibri" w:hAnsi="Calibri" w:cs="Calibri"/>
          <w:b/>
          <w:sz w:val="24"/>
        </w:rPr>
      </w:pPr>
      <w:r w:rsidRPr="006E2FC7">
        <w:rPr>
          <w:rFonts w:ascii="Calibri" w:hAnsi="Calibri" w:cs="Calibri"/>
          <w:b/>
          <w:sz w:val="24"/>
        </w:rPr>
        <w:t>Ways to improve listening skills</w:t>
      </w:r>
    </w:p>
    <w:p w14:paraId="7BDA123E" w14:textId="77777777" w:rsidR="00D132C1" w:rsidRPr="001D33EE" w:rsidRDefault="00D132C1">
      <w:pPr>
        <w:numPr>
          <w:ilvl w:val="0"/>
          <w:numId w:val="1"/>
        </w:numPr>
        <w:rPr>
          <w:rFonts w:ascii="Calibri" w:hAnsi="Calibri" w:cs="Calibri"/>
          <w:sz w:val="28"/>
        </w:rPr>
      </w:pPr>
      <w:r w:rsidRPr="001D33EE">
        <w:rPr>
          <w:rFonts w:ascii="Calibri" w:hAnsi="Calibri" w:cs="Calibri"/>
          <w:sz w:val="24"/>
        </w:rPr>
        <w:t>Watch your tone and vary your style</w:t>
      </w:r>
    </w:p>
    <w:p w14:paraId="77FAD0C0" w14:textId="77777777" w:rsidR="00D132C1" w:rsidRPr="006E2FC7" w:rsidRDefault="00D132C1">
      <w:pPr>
        <w:numPr>
          <w:ilvl w:val="0"/>
          <w:numId w:val="1"/>
        </w:numPr>
        <w:rPr>
          <w:rFonts w:ascii="Calibri" w:hAnsi="Calibri" w:cs="Calibri"/>
          <w:b/>
          <w:sz w:val="28"/>
        </w:rPr>
      </w:pPr>
      <w:r w:rsidRPr="006E2FC7">
        <w:rPr>
          <w:rFonts w:ascii="Calibri" w:hAnsi="Calibri" w:cs="Calibri"/>
          <w:b/>
          <w:sz w:val="24"/>
        </w:rPr>
        <w:t>What to say when a caller is upset, emotional, or confused</w:t>
      </w:r>
    </w:p>
    <w:p w14:paraId="6C275C3E" w14:textId="77777777" w:rsidR="00D132C1" w:rsidRPr="006E2FC7" w:rsidRDefault="00D132C1">
      <w:pPr>
        <w:numPr>
          <w:ilvl w:val="0"/>
          <w:numId w:val="1"/>
        </w:numPr>
        <w:rPr>
          <w:rFonts w:ascii="Calibri" w:hAnsi="Calibri" w:cs="Calibri"/>
          <w:b/>
          <w:sz w:val="28"/>
        </w:rPr>
      </w:pPr>
      <w:r w:rsidRPr="006E2FC7">
        <w:rPr>
          <w:rFonts w:ascii="Calibri" w:hAnsi="Calibri" w:cs="Calibri"/>
          <w:b/>
          <w:sz w:val="24"/>
        </w:rPr>
        <w:t>Ways to deal with chit-chat callers and language barriers</w:t>
      </w:r>
    </w:p>
    <w:p w14:paraId="3D0AB886" w14:textId="77777777" w:rsidR="00D132C1" w:rsidRPr="001D33EE" w:rsidRDefault="00D132C1">
      <w:pPr>
        <w:numPr>
          <w:ilvl w:val="0"/>
          <w:numId w:val="1"/>
        </w:numPr>
        <w:rPr>
          <w:rFonts w:ascii="Calibri" w:hAnsi="Calibri" w:cs="Calibri"/>
          <w:sz w:val="28"/>
        </w:rPr>
      </w:pPr>
      <w:r w:rsidRPr="001D33EE">
        <w:rPr>
          <w:rFonts w:ascii="Calibri" w:hAnsi="Calibri" w:cs="Calibri"/>
          <w:sz w:val="24"/>
        </w:rPr>
        <w:t>Ways to stop playing tag</w:t>
      </w:r>
    </w:p>
    <w:p w14:paraId="5F55CC36" w14:textId="77777777" w:rsidR="00D132C1" w:rsidRDefault="00D132C1">
      <w:pPr>
        <w:numPr>
          <w:ilvl w:val="0"/>
          <w:numId w:val="1"/>
        </w:numPr>
        <w:rPr>
          <w:rFonts w:ascii="Calibri" w:hAnsi="Calibri" w:cs="Calibri"/>
          <w:b/>
          <w:sz w:val="28"/>
        </w:rPr>
      </w:pPr>
      <w:smartTag w:uri="urn:schemas-microsoft-com:office:smarttags" w:element="address">
        <w:smartTag w:uri="urn:schemas-microsoft-com:office:smarttags" w:element="Street">
          <w:r w:rsidRPr="006E2FC7">
            <w:rPr>
              <w:rFonts w:ascii="Calibri" w:hAnsi="Calibri" w:cs="Calibri"/>
              <w:b/>
              <w:sz w:val="24"/>
            </w:rPr>
            <w:t>12 PosiPower Ways</w:t>
          </w:r>
        </w:smartTag>
      </w:smartTag>
      <w:r w:rsidRPr="006E2FC7">
        <w:rPr>
          <w:rFonts w:ascii="Calibri" w:hAnsi="Calibri" w:cs="Calibri"/>
          <w:b/>
          <w:sz w:val="24"/>
        </w:rPr>
        <w:t xml:space="preserve"> to improve telephone skills</w:t>
      </w:r>
      <w:r w:rsidRPr="006E2FC7">
        <w:rPr>
          <w:rFonts w:ascii="Calibri" w:hAnsi="Calibri" w:cs="Calibri"/>
          <w:b/>
          <w:sz w:val="28"/>
        </w:rPr>
        <w:t xml:space="preserve">. </w:t>
      </w:r>
    </w:p>
    <w:p w14:paraId="79882428" w14:textId="77777777" w:rsidR="00E5768B" w:rsidRDefault="00D70BF5" w:rsidP="00D70BF5">
      <w:pPr>
        <w:ind w:left="360"/>
        <w:rPr>
          <w:rFonts w:ascii="Calibri" w:hAnsi="Calibri" w:cs="Calibri"/>
          <w:b/>
          <w:sz w:val="24"/>
        </w:rPr>
      </w:pPr>
      <w:r>
        <w:rPr>
          <w:rFonts w:ascii="Calibri" w:hAnsi="Calibri" w:cs="Calibri"/>
          <w:b/>
          <w:sz w:val="24"/>
        </w:rPr>
        <w:br w:type="page"/>
      </w:r>
    </w:p>
    <w:p w14:paraId="76E00BFD" w14:textId="77777777" w:rsidR="00E5768B" w:rsidRDefault="00E5768B" w:rsidP="00D70BF5">
      <w:pPr>
        <w:ind w:left="360"/>
        <w:rPr>
          <w:rFonts w:ascii="Calibri" w:hAnsi="Calibri" w:cs="Calibri"/>
          <w:b/>
          <w:sz w:val="24"/>
        </w:rPr>
      </w:pPr>
    </w:p>
    <w:p w14:paraId="0C38D3B0" w14:textId="77777777" w:rsidR="00E5768B" w:rsidRDefault="00E5768B" w:rsidP="00D70BF5">
      <w:pPr>
        <w:ind w:left="360"/>
        <w:rPr>
          <w:rFonts w:ascii="Calibri" w:hAnsi="Calibri" w:cs="Calibri"/>
          <w:b/>
          <w:sz w:val="24"/>
        </w:rPr>
      </w:pPr>
    </w:p>
    <w:p w14:paraId="7B1DB444" w14:textId="77777777" w:rsidR="00E5768B" w:rsidRDefault="00E5768B" w:rsidP="00D70BF5">
      <w:pPr>
        <w:ind w:left="360"/>
        <w:rPr>
          <w:rFonts w:ascii="Calibri" w:hAnsi="Calibri" w:cs="Calibri"/>
          <w:b/>
          <w:sz w:val="24"/>
        </w:rPr>
      </w:pPr>
    </w:p>
    <w:p w14:paraId="3D9990C9" w14:textId="77777777" w:rsidR="00E5768B" w:rsidRDefault="00E5768B" w:rsidP="00D70BF5">
      <w:pPr>
        <w:ind w:left="360"/>
        <w:rPr>
          <w:rFonts w:ascii="Calibri" w:hAnsi="Calibri" w:cs="Calibri"/>
          <w:b/>
          <w:sz w:val="24"/>
        </w:rPr>
      </w:pPr>
    </w:p>
    <w:p w14:paraId="47544111" w14:textId="34DE3EDA" w:rsidR="00D132C1" w:rsidRPr="006E2FC7" w:rsidRDefault="008F6251" w:rsidP="00D70BF5">
      <w:pPr>
        <w:ind w:left="360"/>
        <w:rPr>
          <w:rFonts w:ascii="Calibri" w:hAnsi="Calibri" w:cs="Calibri"/>
          <w:b/>
          <w:sz w:val="24"/>
        </w:rPr>
      </w:pPr>
      <w:r>
        <w:rPr>
          <w:rFonts w:ascii="Cambria" w:hAnsi="Cambria" w:cs="Calibri"/>
          <w:b/>
          <w:i/>
          <w:iCs/>
          <w:sz w:val="28"/>
        </w:rPr>
        <w:t>20</w:t>
      </w:r>
      <w:r w:rsidR="00F75267" w:rsidRPr="001D33EE">
        <w:rPr>
          <w:rFonts w:ascii="Cambria" w:hAnsi="Cambria" w:cs="Calibri"/>
          <w:b/>
          <w:i/>
          <w:iCs/>
          <w:sz w:val="28"/>
        </w:rPr>
        <w:t>.   Working in Teams – Team Build</w:t>
      </w:r>
      <w:r w:rsidR="00853905">
        <w:rPr>
          <w:rFonts w:ascii="Cambria" w:hAnsi="Cambria" w:cs="Calibri"/>
          <w:b/>
          <w:i/>
          <w:iCs/>
          <w:sz w:val="28"/>
        </w:rPr>
        <w:t>ing</w:t>
      </w:r>
      <w:r w:rsidR="00F75267" w:rsidRPr="001D33EE">
        <w:rPr>
          <w:rFonts w:ascii="Cambria" w:hAnsi="Cambria" w:cs="Calibri"/>
          <w:b/>
          <w:i/>
          <w:iCs/>
          <w:sz w:val="28"/>
        </w:rPr>
        <w:t xml:space="preserve"> Skills</w:t>
      </w:r>
      <w:r w:rsidR="00D132C1" w:rsidRPr="006E2FC7">
        <w:rPr>
          <w:rFonts w:ascii="Calibri" w:hAnsi="Calibri" w:cs="Calibri"/>
          <w:b/>
          <w:i/>
          <w:iCs/>
          <w:sz w:val="28"/>
        </w:rPr>
        <w:t xml:space="preserve"> </w:t>
      </w:r>
      <w:r w:rsidR="002855CA" w:rsidRPr="006E2FC7">
        <w:rPr>
          <w:rFonts w:ascii="Calibri" w:hAnsi="Calibri" w:cs="Calibri"/>
          <w:b/>
          <w:i/>
          <w:iCs/>
          <w:sz w:val="28"/>
        </w:rPr>
        <w:t xml:space="preserve">    </w:t>
      </w:r>
      <w:r w:rsidR="00D132C1" w:rsidRPr="006E2FC7">
        <w:rPr>
          <w:rFonts w:ascii="Calibri" w:hAnsi="Calibri" w:cs="Calibri"/>
          <w:bCs/>
          <w:i/>
          <w:iCs/>
        </w:rPr>
        <w:t xml:space="preserve">   </w:t>
      </w:r>
      <w:r w:rsidR="001074C8" w:rsidRPr="006E2FC7">
        <w:rPr>
          <w:rFonts w:ascii="Calibri" w:hAnsi="Calibri" w:cs="Calibri"/>
          <w:bCs/>
          <w:i/>
          <w:iCs/>
        </w:rPr>
        <w:t xml:space="preserve">   </w:t>
      </w:r>
      <w:r w:rsidR="00E8697B">
        <w:rPr>
          <w:rFonts w:ascii="Calibri" w:hAnsi="Calibri" w:cs="Calibri"/>
          <w:bCs/>
          <w:noProof/>
          <w:sz w:val="24"/>
        </w:rPr>
        <w:drawing>
          <wp:inline distT="0" distB="0" distL="0" distR="0" wp14:anchorId="32828EAC" wp14:editId="55A81B33">
            <wp:extent cx="1356360" cy="746760"/>
            <wp:effectExtent l="19050" t="0" r="0" b="0"/>
            <wp:docPr id="17" name="Picture 17" descr="MCj01976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1976940000[1]"/>
                    <pic:cNvPicPr>
                      <a:picLocks noChangeAspect="1" noChangeArrowheads="1"/>
                    </pic:cNvPicPr>
                  </pic:nvPicPr>
                  <pic:blipFill>
                    <a:blip r:embed="rId35"/>
                    <a:srcRect/>
                    <a:stretch>
                      <a:fillRect/>
                    </a:stretch>
                  </pic:blipFill>
                  <pic:spPr bwMode="auto">
                    <a:xfrm>
                      <a:off x="0" y="0"/>
                      <a:ext cx="1356360" cy="746760"/>
                    </a:xfrm>
                    <a:prstGeom prst="rect">
                      <a:avLst/>
                    </a:prstGeom>
                    <a:noFill/>
                    <a:ln w="9525">
                      <a:noFill/>
                      <a:miter lim="800000"/>
                      <a:headEnd/>
                      <a:tailEnd/>
                    </a:ln>
                  </pic:spPr>
                </pic:pic>
              </a:graphicData>
            </a:graphic>
          </wp:inline>
        </w:drawing>
      </w:r>
    </w:p>
    <w:p w14:paraId="0650FF0C" w14:textId="77777777" w:rsidR="00D132C1" w:rsidRPr="006E2FC7" w:rsidRDefault="00D132C1">
      <w:pPr>
        <w:rPr>
          <w:rFonts w:ascii="Calibri" w:hAnsi="Calibri" w:cs="Calibri"/>
          <w:bCs/>
          <w:sz w:val="24"/>
        </w:rPr>
      </w:pPr>
    </w:p>
    <w:p w14:paraId="6C5528FA" w14:textId="77777777" w:rsidR="00D132C1" w:rsidRPr="006E2FC7" w:rsidRDefault="00D132C1">
      <w:pPr>
        <w:rPr>
          <w:rFonts w:ascii="Calibri" w:hAnsi="Calibri" w:cs="Calibri"/>
          <w:sz w:val="24"/>
        </w:rPr>
      </w:pPr>
      <w:r w:rsidRPr="006E2FC7">
        <w:rPr>
          <w:rFonts w:ascii="Calibri" w:hAnsi="Calibri" w:cs="Calibri"/>
          <w:sz w:val="24"/>
        </w:rPr>
        <w:t>This</w:t>
      </w:r>
      <w:r w:rsidRPr="006E2FC7">
        <w:rPr>
          <w:rFonts w:ascii="Calibri" w:hAnsi="Calibri" w:cs="Calibri"/>
          <w:b/>
          <w:sz w:val="24"/>
        </w:rPr>
        <w:t xml:space="preserve"> </w:t>
      </w:r>
      <w:r w:rsidRPr="006E2FC7">
        <w:rPr>
          <w:rFonts w:ascii="Calibri" w:hAnsi="Calibri" w:cs="Calibri"/>
          <w:sz w:val="24"/>
        </w:rPr>
        <w:t xml:space="preserve">training is designed </w:t>
      </w:r>
      <w:r w:rsidR="007B5D80" w:rsidRPr="006E2FC7">
        <w:rPr>
          <w:rFonts w:ascii="Calibri" w:hAnsi="Calibri" w:cs="Calibri"/>
          <w:sz w:val="24"/>
        </w:rPr>
        <w:t xml:space="preserve">specifically </w:t>
      </w:r>
      <w:r w:rsidRPr="006E2FC7">
        <w:rPr>
          <w:rFonts w:ascii="Calibri" w:hAnsi="Calibri" w:cs="Calibri"/>
          <w:sz w:val="24"/>
        </w:rPr>
        <w:t>for staff members.  Pa</w:t>
      </w:r>
      <w:r w:rsidR="007B5D80" w:rsidRPr="006E2FC7">
        <w:rPr>
          <w:rFonts w:ascii="Calibri" w:hAnsi="Calibri" w:cs="Calibri"/>
          <w:sz w:val="24"/>
        </w:rPr>
        <w:t xml:space="preserve">rticipants learn </w:t>
      </w:r>
      <w:r w:rsidR="00107C5C" w:rsidRPr="006E2FC7">
        <w:rPr>
          <w:rFonts w:ascii="Calibri" w:hAnsi="Calibri" w:cs="Calibri"/>
          <w:sz w:val="24"/>
        </w:rPr>
        <w:t>how</w:t>
      </w:r>
      <w:r w:rsidR="007B5D80" w:rsidRPr="006E2FC7">
        <w:rPr>
          <w:rFonts w:ascii="Calibri" w:hAnsi="Calibri" w:cs="Calibri"/>
          <w:sz w:val="24"/>
        </w:rPr>
        <w:t xml:space="preserve"> to become better </w:t>
      </w:r>
      <w:r w:rsidR="00107C5C" w:rsidRPr="006E2FC7">
        <w:rPr>
          <w:rFonts w:ascii="Calibri" w:hAnsi="Calibri" w:cs="Calibri"/>
          <w:sz w:val="24"/>
        </w:rPr>
        <w:t>team-</w:t>
      </w:r>
      <w:r w:rsidR="007B5D80" w:rsidRPr="006E2FC7">
        <w:rPr>
          <w:rFonts w:ascii="Calibri" w:hAnsi="Calibri" w:cs="Calibri"/>
          <w:sz w:val="24"/>
        </w:rPr>
        <w:t>players in the workplace.</w:t>
      </w:r>
      <w:r w:rsidRPr="006E2FC7">
        <w:rPr>
          <w:rFonts w:ascii="Calibri" w:hAnsi="Calibri" w:cs="Calibri"/>
          <w:sz w:val="24"/>
        </w:rPr>
        <w:t xml:space="preserve">  </w:t>
      </w:r>
      <w:r w:rsidR="00107C5C" w:rsidRPr="006E2FC7">
        <w:rPr>
          <w:rFonts w:ascii="Calibri" w:hAnsi="Calibri" w:cs="Calibri"/>
          <w:sz w:val="24"/>
        </w:rPr>
        <w:t xml:space="preserve">They learn 5 </w:t>
      </w:r>
      <w:r w:rsidR="00B550D7" w:rsidRPr="006E2FC7">
        <w:rPr>
          <w:rFonts w:ascii="Calibri" w:hAnsi="Calibri" w:cs="Calibri"/>
          <w:sz w:val="24"/>
        </w:rPr>
        <w:t xml:space="preserve">Coaching styles, and which ones </w:t>
      </w:r>
      <w:r w:rsidR="00107C5C" w:rsidRPr="006E2FC7">
        <w:rPr>
          <w:rFonts w:ascii="Calibri" w:hAnsi="Calibri" w:cs="Calibri"/>
          <w:sz w:val="24"/>
        </w:rPr>
        <w:t xml:space="preserve">they prefer or resist.  </w:t>
      </w:r>
      <w:r w:rsidRPr="006E2FC7">
        <w:rPr>
          <w:rFonts w:ascii="Calibri" w:hAnsi="Calibri" w:cs="Calibri"/>
          <w:sz w:val="24"/>
        </w:rPr>
        <w:t>Participants</w:t>
      </w:r>
      <w:r w:rsidR="007B5D80" w:rsidRPr="006E2FC7">
        <w:rPr>
          <w:rFonts w:ascii="Calibri" w:hAnsi="Calibri" w:cs="Calibri"/>
          <w:sz w:val="24"/>
        </w:rPr>
        <w:t>/players</w:t>
      </w:r>
      <w:r w:rsidRPr="006E2FC7">
        <w:rPr>
          <w:rFonts w:ascii="Calibri" w:hAnsi="Calibri" w:cs="Calibri"/>
          <w:sz w:val="24"/>
        </w:rPr>
        <w:t xml:space="preserve"> learn more productive ways to cope with workplace conflicts</w:t>
      </w:r>
      <w:r w:rsidR="007B5D80" w:rsidRPr="006E2FC7">
        <w:rPr>
          <w:rFonts w:ascii="Calibri" w:hAnsi="Calibri" w:cs="Calibri"/>
          <w:sz w:val="24"/>
        </w:rPr>
        <w:t xml:space="preserve"> that may hinder the team</w:t>
      </w:r>
      <w:r w:rsidRPr="006E2FC7">
        <w:rPr>
          <w:rFonts w:ascii="Calibri" w:hAnsi="Calibri" w:cs="Calibri"/>
          <w:sz w:val="24"/>
        </w:rPr>
        <w:t>.  Through self-awareness exercises, participants also learn how to solve problems by clarifying real iss</w:t>
      </w:r>
      <w:r w:rsidR="00D96B85" w:rsidRPr="006E2FC7">
        <w:rPr>
          <w:rFonts w:ascii="Calibri" w:hAnsi="Calibri" w:cs="Calibri"/>
          <w:sz w:val="24"/>
        </w:rPr>
        <w:t xml:space="preserve">ues and roadblocks.  </w:t>
      </w:r>
      <w:r w:rsidR="00107C5C" w:rsidRPr="006E2FC7">
        <w:rPr>
          <w:rFonts w:ascii="Calibri" w:hAnsi="Calibri" w:cs="Calibri"/>
          <w:sz w:val="24"/>
        </w:rPr>
        <w:t>They learn how and when to take initiative.</w:t>
      </w:r>
      <w:r w:rsidR="00B550D7" w:rsidRPr="006E2FC7">
        <w:rPr>
          <w:rFonts w:ascii="Calibri" w:hAnsi="Calibri" w:cs="Calibri"/>
          <w:sz w:val="24"/>
        </w:rPr>
        <w:t xml:space="preserve"> </w:t>
      </w:r>
      <w:r w:rsidR="00107C5C" w:rsidRPr="006E2FC7">
        <w:rPr>
          <w:rFonts w:ascii="Calibri" w:hAnsi="Calibri" w:cs="Calibri"/>
          <w:sz w:val="24"/>
        </w:rPr>
        <w:t xml:space="preserve"> </w:t>
      </w:r>
      <w:r w:rsidR="00D96B85" w:rsidRPr="006E2FC7">
        <w:rPr>
          <w:rFonts w:ascii="Calibri" w:hAnsi="Calibri" w:cs="Calibri"/>
          <w:sz w:val="24"/>
        </w:rPr>
        <w:t>In this course</w:t>
      </w:r>
      <w:r w:rsidR="00B550D7" w:rsidRPr="006E2FC7">
        <w:rPr>
          <w:rFonts w:ascii="Calibri" w:hAnsi="Calibri" w:cs="Calibri"/>
          <w:sz w:val="24"/>
        </w:rPr>
        <w:t>,</w:t>
      </w:r>
      <w:r w:rsidR="00D96B85" w:rsidRPr="006E2FC7">
        <w:rPr>
          <w:rFonts w:ascii="Calibri" w:hAnsi="Calibri" w:cs="Calibri"/>
          <w:sz w:val="24"/>
        </w:rPr>
        <w:t xml:space="preserve"> participants will learn</w:t>
      </w:r>
      <w:r w:rsidR="00107C5C" w:rsidRPr="006E2FC7">
        <w:rPr>
          <w:rFonts w:ascii="Calibri" w:hAnsi="Calibri" w:cs="Calibri"/>
          <w:sz w:val="24"/>
        </w:rPr>
        <w:t xml:space="preserve"> the following:</w:t>
      </w:r>
    </w:p>
    <w:p w14:paraId="1A11F2D0" w14:textId="77777777" w:rsidR="00D132C1" w:rsidRPr="006E2FC7" w:rsidRDefault="00D132C1">
      <w:pPr>
        <w:rPr>
          <w:rFonts w:ascii="Calibri" w:hAnsi="Calibri" w:cs="Calibri"/>
          <w:sz w:val="24"/>
        </w:rPr>
      </w:pPr>
    </w:p>
    <w:p w14:paraId="3D9CCFEF" w14:textId="77777777" w:rsidR="001B7813" w:rsidRPr="006E2FC7" w:rsidRDefault="00D96B85">
      <w:pPr>
        <w:numPr>
          <w:ilvl w:val="0"/>
          <w:numId w:val="4"/>
        </w:numPr>
        <w:rPr>
          <w:rFonts w:ascii="Calibri" w:hAnsi="Calibri" w:cs="Calibri"/>
          <w:b/>
          <w:sz w:val="24"/>
        </w:rPr>
      </w:pPr>
      <w:r w:rsidRPr="006E2FC7">
        <w:rPr>
          <w:rFonts w:ascii="Calibri" w:hAnsi="Calibri" w:cs="Calibri"/>
          <w:b/>
          <w:sz w:val="24"/>
        </w:rPr>
        <w:t>A</w:t>
      </w:r>
      <w:r w:rsidR="001B7813" w:rsidRPr="006E2FC7">
        <w:rPr>
          <w:rFonts w:ascii="Calibri" w:hAnsi="Calibri" w:cs="Calibri"/>
          <w:b/>
          <w:sz w:val="24"/>
        </w:rPr>
        <w:t xml:space="preserve"> positive attitude is best for the whole team</w:t>
      </w:r>
    </w:p>
    <w:p w14:paraId="43E1CA68" w14:textId="77777777" w:rsidR="001B7813" w:rsidRPr="006E2FC7" w:rsidRDefault="00D96B85">
      <w:pPr>
        <w:numPr>
          <w:ilvl w:val="0"/>
          <w:numId w:val="4"/>
        </w:numPr>
        <w:rPr>
          <w:rFonts w:ascii="Calibri" w:hAnsi="Calibri" w:cs="Calibri"/>
          <w:b/>
          <w:sz w:val="24"/>
        </w:rPr>
      </w:pPr>
      <w:r w:rsidRPr="006E2FC7">
        <w:rPr>
          <w:rFonts w:ascii="Calibri" w:hAnsi="Calibri" w:cs="Calibri"/>
          <w:b/>
          <w:sz w:val="24"/>
        </w:rPr>
        <w:t xml:space="preserve">5 Coaching Styles </w:t>
      </w:r>
    </w:p>
    <w:p w14:paraId="481ED5AB" w14:textId="77777777" w:rsidR="00D96B85" w:rsidRPr="001D33EE" w:rsidRDefault="00D96B85">
      <w:pPr>
        <w:numPr>
          <w:ilvl w:val="0"/>
          <w:numId w:val="4"/>
        </w:numPr>
        <w:rPr>
          <w:rFonts w:ascii="Calibri" w:hAnsi="Calibri" w:cs="Calibri"/>
          <w:sz w:val="24"/>
        </w:rPr>
      </w:pPr>
      <w:r w:rsidRPr="001D33EE">
        <w:rPr>
          <w:rFonts w:ascii="Calibri" w:hAnsi="Calibri" w:cs="Calibri"/>
          <w:sz w:val="24"/>
        </w:rPr>
        <w:t>How to take initiative and still work within the team</w:t>
      </w:r>
    </w:p>
    <w:p w14:paraId="61F7CB73" w14:textId="77777777" w:rsidR="00D132C1" w:rsidRPr="001D33EE" w:rsidRDefault="00107C5C">
      <w:pPr>
        <w:numPr>
          <w:ilvl w:val="0"/>
          <w:numId w:val="1"/>
        </w:numPr>
        <w:rPr>
          <w:rFonts w:ascii="Calibri" w:hAnsi="Calibri" w:cs="Calibri"/>
          <w:sz w:val="24"/>
        </w:rPr>
      </w:pPr>
      <w:r w:rsidRPr="001D33EE">
        <w:rPr>
          <w:rFonts w:ascii="Calibri" w:hAnsi="Calibri" w:cs="Calibri"/>
          <w:sz w:val="24"/>
        </w:rPr>
        <w:t>Ways to</w:t>
      </w:r>
      <w:r w:rsidR="00D96B85" w:rsidRPr="001D33EE">
        <w:rPr>
          <w:rFonts w:ascii="Calibri" w:hAnsi="Calibri" w:cs="Calibri"/>
          <w:sz w:val="24"/>
        </w:rPr>
        <w:t xml:space="preserve"> p</w:t>
      </w:r>
      <w:r w:rsidR="00D132C1" w:rsidRPr="001D33EE">
        <w:rPr>
          <w:rFonts w:ascii="Calibri" w:hAnsi="Calibri" w:cs="Calibri"/>
          <w:sz w:val="24"/>
        </w:rPr>
        <w:t xml:space="preserve">romote excellence and increase productivity </w:t>
      </w:r>
    </w:p>
    <w:p w14:paraId="7A44DBCE" w14:textId="77777777" w:rsidR="00D132C1" w:rsidRPr="006E2FC7" w:rsidRDefault="00D96B85">
      <w:pPr>
        <w:numPr>
          <w:ilvl w:val="0"/>
          <w:numId w:val="1"/>
        </w:numPr>
        <w:rPr>
          <w:rFonts w:ascii="Calibri" w:hAnsi="Calibri" w:cs="Calibri"/>
          <w:b/>
          <w:sz w:val="24"/>
        </w:rPr>
      </w:pPr>
      <w:r w:rsidRPr="006E2FC7">
        <w:rPr>
          <w:rFonts w:ascii="Calibri" w:hAnsi="Calibri" w:cs="Calibri"/>
          <w:b/>
          <w:sz w:val="24"/>
        </w:rPr>
        <w:t>S</w:t>
      </w:r>
      <w:r w:rsidR="00D132C1" w:rsidRPr="006E2FC7">
        <w:rPr>
          <w:rFonts w:ascii="Calibri" w:hAnsi="Calibri" w:cs="Calibri"/>
          <w:b/>
          <w:sz w:val="24"/>
        </w:rPr>
        <w:t>kills that will help resolve interpersonal problems and their causes</w:t>
      </w:r>
    </w:p>
    <w:p w14:paraId="3EB176A8" w14:textId="77777777" w:rsidR="00D132C1" w:rsidRPr="001D33EE" w:rsidRDefault="00D96B85">
      <w:pPr>
        <w:numPr>
          <w:ilvl w:val="0"/>
          <w:numId w:val="1"/>
        </w:numPr>
        <w:rPr>
          <w:rFonts w:ascii="Calibri" w:hAnsi="Calibri" w:cs="Calibri"/>
          <w:sz w:val="28"/>
        </w:rPr>
      </w:pPr>
      <w:r w:rsidRPr="001D33EE">
        <w:rPr>
          <w:rFonts w:ascii="Calibri" w:hAnsi="Calibri" w:cs="Calibri"/>
          <w:sz w:val="24"/>
        </w:rPr>
        <w:t>T</w:t>
      </w:r>
      <w:r w:rsidR="00D132C1" w:rsidRPr="001D33EE">
        <w:rPr>
          <w:rFonts w:ascii="Calibri" w:hAnsi="Calibri" w:cs="Calibri"/>
          <w:sz w:val="24"/>
        </w:rPr>
        <w:t>o resolve or eliminate credibility issues by clarifying real issues and roadblocks</w:t>
      </w:r>
      <w:r w:rsidR="001B7813" w:rsidRPr="001D33EE">
        <w:rPr>
          <w:rFonts w:ascii="Calibri" w:hAnsi="Calibri" w:cs="Calibri"/>
          <w:sz w:val="24"/>
        </w:rPr>
        <w:t xml:space="preserve"> that may hinder the team</w:t>
      </w:r>
    </w:p>
    <w:p w14:paraId="3921D895" w14:textId="77777777" w:rsidR="00E5768B" w:rsidRDefault="00E5768B" w:rsidP="003B129B">
      <w:pPr>
        <w:rPr>
          <w:rFonts w:ascii="Calibri" w:hAnsi="Calibri" w:cs="Calibri"/>
          <w:b/>
          <w:sz w:val="24"/>
          <w:szCs w:val="24"/>
        </w:rPr>
      </w:pPr>
    </w:p>
    <w:p w14:paraId="627EA5E4" w14:textId="77777777" w:rsidR="003B129B" w:rsidRDefault="00E5768B" w:rsidP="003B129B">
      <w:pPr>
        <w:rPr>
          <w:rFonts w:ascii="Calibri" w:hAnsi="Calibri" w:cs="Calibri"/>
          <w:b/>
          <w:sz w:val="24"/>
          <w:szCs w:val="24"/>
        </w:rPr>
      </w:pPr>
      <w:r>
        <w:rPr>
          <w:rFonts w:ascii="Calibri" w:hAnsi="Calibri" w:cs="Calibri"/>
          <w:b/>
          <w:sz w:val="24"/>
          <w:szCs w:val="24"/>
        </w:rPr>
        <w:br w:type="page"/>
      </w:r>
    </w:p>
    <w:p w14:paraId="2FAF0CE5" w14:textId="1360D80A" w:rsidR="001D33EE" w:rsidRPr="003B129B" w:rsidRDefault="008866F8" w:rsidP="003B129B">
      <w:pPr>
        <w:ind w:left="360"/>
        <w:rPr>
          <w:rFonts w:ascii="Calibri" w:hAnsi="Calibri" w:cs="Calibri"/>
          <w:b/>
          <w:sz w:val="24"/>
          <w:szCs w:val="24"/>
        </w:rPr>
      </w:pPr>
      <w:r w:rsidRPr="006E2FC7">
        <w:rPr>
          <w:rFonts w:ascii="Calibri" w:hAnsi="Calibri" w:cs="Calibri"/>
          <w:b/>
          <w:sz w:val="28"/>
          <w:szCs w:val="28"/>
        </w:rPr>
        <w:lastRenderedPageBreak/>
        <w:t xml:space="preserve">  </w:t>
      </w:r>
      <w:r w:rsidR="00254938">
        <w:rPr>
          <w:rFonts w:ascii="Calibri" w:hAnsi="Calibri" w:cs="Calibri"/>
          <w:b/>
          <w:i/>
          <w:sz w:val="28"/>
          <w:szCs w:val="28"/>
        </w:rPr>
        <w:t>2</w:t>
      </w:r>
      <w:r w:rsidR="008F6251">
        <w:rPr>
          <w:rFonts w:ascii="Calibri" w:hAnsi="Calibri" w:cs="Calibri"/>
          <w:b/>
          <w:i/>
          <w:sz w:val="28"/>
          <w:szCs w:val="28"/>
        </w:rPr>
        <w:t>1</w:t>
      </w:r>
      <w:r w:rsidR="001D33EE" w:rsidRPr="001D33EE">
        <w:rPr>
          <w:rFonts w:ascii="Calibri" w:hAnsi="Calibri" w:cs="Calibri"/>
          <w:b/>
          <w:i/>
          <w:sz w:val="28"/>
          <w:szCs w:val="28"/>
        </w:rPr>
        <w:t xml:space="preserve">.  </w:t>
      </w:r>
      <w:r w:rsidR="006255BC" w:rsidRPr="001D33EE">
        <w:rPr>
          <w:rFonts w:ascii="Cambria" w:hAnsi="Cambria" w:cs="Calibri"/>
          <w:b/>
          <w:i/>
          <w:sz w:val="28"/>
          <w:szCs w:val="28"/>
        </w:rPr>
        <w:t>PosiPower</w:t>
      </w:r>
      <w:r w:rsidR="0065198B" w:rsidRPr="001D33EE">
        <w:rPr>
          <w:rFonts w:ascii="Cambria" w:hAnsi="Cambria" w:cs="Calibri"/>
          <w:b/>
          <w:i/>
          <w:sz w:val="28"/>
          <w:szCs w:val="28"/>
        </w:rPr>
        <w:t xml:space="preserve"> </w:t>
      </w:r>
      <w:r w:rsidRPr="001D33EE">
        <w:rPr>
          <w:rFonts w:ascii="Cambria" w:hAnsi="Cambria" w:cs="Calibri"/>
          <w:b/>
          <w:i/>
          <w:sz w:val="28"/>
          <w:szCs w:val="28"/>
        </w:rPr>
        <w:t>Writing</w:t>
      </w:r>
      <w:r w:rsidR="00892BAC">
        <w:rPr>
          <w:rFonts w:ascii="Cambria" w:hAnsi="Cambria" w:cs="Calibri"/>
          <w:b/>
          <w:i/>
          <w:sz w:val="28"/>
          <w:szCs w:val="28"/>
        </w:rPr>
        <w:t>, Speaking, and</w:t>
      </w:r>
      <w:r w:rsidRPr="001D33EE">
        <w:rPr>
          <w:rFonts w:ascii="Cambria" w:hAnsi="Cambria" w:cs="Calibri"/>
          <w:b/>
          <w:i/>
          <w:sz w:val="28"/>
          <w:szCs w:val="28"/>
        </w:rPr>
        <w:t xml:space="preserve"> Grammar Skills</w:t>
      </w:r>
      <w:r w:rsidRPr="006E2FC7">
        <w:rPr>
          <w:rFonts w:ascii="Calibri" w:hAnsi="Calibri" w:cs="Calibri"/>
          <w:b/>
          <w:sz w:val="28"/>
          <w:szCs w:val="28"/>
        </w:rPr>
        <w:t xml:space="preserve">     </w:t>
      </w:r>
      <w:r w:rsidR="008A336B" w:rsidRPr="006E2FC7">
        <w:rPr>
          <w:rFonts w:ascii="Calibri" w:hAnsi="Calibri" w:cs="Calibri"/>
          <w:b/>
          <w:sz w:val="28"/>
          <w:szCs w:val="28"/>
        </w:rPr>
        <w:t xml:space="preserve">    </w:t>
      </w:r>
    </w:p>
    <w:p w14:paraId="698E8AB3" w14:textId="77777777" w:rsidR="006255BC" w:rsidRDefault="00E8697B" w:rsidP="001D33EE">
      <w:pPr>
        <w:ind w:left="360"/>
        <w:jc w:val="center"/>
        <w:rPr>
          <w:rFonts w:ascii="Calibri" w:hAnsi="Calibri" w:cs="Calibri"/>
          <w:b/>
          <w:sz w:val="28"/>
          <w:szCs w:val="28"/>
        </w:rPr>
      </w:pPr>
      <w:r>
        <w:rPr>
          <w:rFonts w:ascii="Calibri" w:hAnsi="Calibri" w:cs="Calibri"/>
          <w:b/>
          <w:noProof/>
          <w:sz w:val="28"/>
          <w:szCs w:val="28"/>
        </w:rPr>
        <w:drawing>
          <wp:inline distT="0" distB="0" distL="0" distR="0" wp14:anchorId="2D284EA4" wp14:editId="7E5DBE9E">
            <wp:extent cx="617220" cy="571500"/>
            <wp:effectExtent l="19050" t="0" r="0" b="0"/>
            <wp:docPr id="18" name="Picture 18" descr="MCj03974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j03974820000[1]"/>
                    <pic:cNvPicPr>
                      <a:picLocks noChangeAspect="1" noChangeArrowheads="1"/>
                    </pic:cNvPicPr>
                  </pic:nvPicPr>
                  <pic:blipFill>
                    <a:blip r:embed="rId36"/>
                    <a:srcRect/>
                    <a:stretch>
                      <a:fillRect/>
                    </a:stretch>
                  </pic:blipFill>
                  <pic:spPr bwMode="auto">
                    <a:xfrm>
                      <a:off x="0" y="0"/>
                      <a:ext cx="617220" cy="571500"/>
                    </a:xfrm>
                    <a:prstGeom prst="rect">
                      <a:avLst/>
                    </a:prstGeom>
                    <a:noFill/>
                    <a:ln w="9525">
                      <a:noFill/>
                      <a:miter lim="800000"/>
                      <a:headEnd/>
                      <a:tailEnd/>
                    </a:ln>
                  </pic:spPr>
                </pic:pic>
              </a:graphicData>
            </a:graphic>
          </wp:inline>
        </w:drawing>
      </w:r>
    </w:p>
    <w:p w14:paraId="1C6BE93E" w14:textId="77777777" w:rsidR="00B92E73" w:rsidRPr="006E2FC7" w:rsidRDefault="00B92E73" w:rsidP="001D33EE">
      <w:pPr>
        <w:ind w:left="360"/>
        <w:jc w:val="center"/>
        <w:rPr>
          <w:rFonts w:ascii="Calibri" w:hAnsi="Calibri" w:cs="Calibri"/>
          <w:b/>
          <w:sz w:val="28"/>
          <w:szCs w:val="28"/>
        </w:rPr>
      </w:pPr>
    </w:p>
    <w:p w14:paraId="72DFBECB" w14:textId="3D49FEA3" w:rsidR="00B92E73" w:rsidRPr="00B92E73" w:rsidRDefault="00B92E73" w:rsidP="00B92E73">
      <w:pPr>
        <w:shd w:val="clear" w:color="auto" w:fill="FFFFFF"/>
        <w:rPr>
          <w:rFonts w:ascii="Calibri" w:hAnsi="Calibri"/>
          <w:color w:val="000000"/>
          <w:sz w:val="24"/>
          <w:szCs w:val="24"/>
        </w:rPr>
      </w:pPr>
      <w:r w:rsidRPr="00B92E73">
        <w:rPr>
          <w:rFonts w:ascii="Calibri" w:hAnsi="Calibri"/>
          <w:color w:val="000000"/>
          <w:sz w:val="24"/>
          <w:szCs w:val="24"/>
        </w:rPr>
        <w:t>Employees are</w:t>
      </w:r>
      <w:r w:rsidR="00BA0A84">
        <w:rPr>
          <w:rFonts w:ascii="Calibri" w:hAnsi="Calibri"/>
          <w:color w:val="000000"/>
          <w:sz w:val="24"/>
          <w:szCs w:val="24"/>
        </w:rPr>
        <w:t xml:space="preserve"> so</w:t>
      </w:r>
      <w:r w:rsidRPr="00B92E73">
        <w:rPr>
          <w:rFonts w:ascii="Calibri" w:hAnsi="Calibri"/>
          <w:color w:val="000000"/>
          <w:sz w:val="24"/>
          <w:szCs w:val="24"/>
        </w:rPr>
        <w:t xml:space="preserve"> caught up in texting and emailing that they </w:t>
      </w:r>
      <w:r>
        <w:rPr>
          <w:rFonts w:ascii="Calibri" w:hAnsi="Calibri"/>
          <w:color w:val="000000"/>
          <w:sz w:val="24"/>
          <w:szCs w:val="24"/>
        </w:rPr>
        <w:t xml:space="preserve">are </w:t>
      </w:r>
      <w:r w:rsidR="001625E0">
        <w:rPr>
          <w:rFonts w:ascii="Calibri" w:hAnsi="Calibri"/>
          <w:color w:val="000000"/>
          <w:sz w:val="24"/>
          <w:szCs w:val="24"/>
        </w:rPr>
        <w:t>forgetting the basics. W</w:t>
      </w:r>
      <w:r>
        <w:rPr>
          <w:rFonts w:ascii="Calibri" w:hAnsi="Calibri"/>
          <w:color w:val="000000"/>
          <w:sz w:val="24"/>
          <w:szCs w:val="24"/>
        </w:rPr>
        <w:t xml:space="preserve">hat </w:t>
      </w:r>
      <w:r w:rsidRPr="00B92E73">
        <w:rPr>
          <w:rFonts w:ascii="Calibri" w:hAnsi="Calibri"/>
          <w:color w:val="000000"/>
          <w:sz w:val="24"/>
          <w:szCs w:val="24"/>
        </w:rPr>
        <w:t>is the difference between </w:t>
      </w:r>
      <w:r w:rsidRPr="00B92E73">
        <w:rPr>
          <w:rFonts w:ascii="Calibri" w:hAnsi="Calibri"/>
          <w:i/>
          <w:iCs/>
          <w:color w:val="000000"/>
          <w:sz w:val="24"/>
          <w:szCs w:val="24"/>
        </w:rPr>
        <w:t>assure</w:t>
      </w:r>
      <w:r w:rsidRPr="00B92E73">
        <w:rPr>
          <w:rFonts w:ascii="Calibri" w:hAnsi="Calibri"/>
          <w:color w:val="000000"/>
          <w:sz w:val="24"/>
          <w:szCs w:val="24"/>
        </w:rPr>
        <w:t>, </w:t>
      </w:r>
      <w:r w:rsidRPr="00B92E73">
        <w:rPr>
          <w:rFonts w:ascii="Calibri" w:hAnsi="Calibri"/>
          <w:i/>
          <w:iCs/>
          <w:color w:val="000000"/>
          <w:sz w:val="24"/>
          <w:szCs w:val="24"/>
        </w:rPr>
        <w:t>ensure</w:t>
      </w:r>
      <w:r w:rsidR="005C1772">
        <w:rPr>
          <w:rFonts w:ascii="Calibri" w:hAnsi="Calibri"/>
          <w:i/>
          <w:iCs/>
          <w:color w:val="000000"/>
          <w:sz w:val="24"/>
          <w:szCs w:val="24"/>
        </w:rPr>
        <w:t>,</w:t>
      </w:r>
      <w:r w:rsidRPr="00B92E73">
        <w:rPr>
          <w:rFonts w:ascii="Calibri" w:hAnsi="Calibri"/>
          <w:color w:val="000000"/>
          <w:sz w:val="24"/>
          <w:szCs w:val="24"/>
        </w:rPr>
        <w:t> and </w:t>
      </w:r>
      <w:r w:rsidRPr="00B92E73">
        <w:rPr>
          <w:rFonts w:ascii="Calibri" w:hAnsi="Calibri"/>
          <w:i/>
          <w:iCs/>
          <w:color w:val="000000"/>
          <w:sz w:val="24"/>
          <w:szCs w:val="24"/>
        </w:rPr>
        <w:t>insure</w:t>
      </w:r>
      <w:r>
        <w:rPr>
          <w:rFonts w:ascii="Calibri" w:hAnsi="Calibri"/>
          <w:color w:val="000000"/>
          <w:sz w:val="24"/>
          <w:szCs w:val="24"/>
        </w:rPr>
        <w:t>? Do they</w:t>
      </w:r>
      <w:r w:rsidRPr="00B92E73">
        <w:rPr>
          <w:rFonts w:ascii="Calibri" w:hAnsi="Calibri"/>
          <w:color w:val="000000"/>
          <w:sz w:val="24"/>
          <w:szCs w:val="24"/>
        </w:rPr>
        <w:t xml:space="preserve"> know when to use</w:t>
      </w:r>
      <w:r w:rsidRPr="00B92E73">
        <w:rPr>
          <w:rFonts w:ascii="Calibri" w:hAnsi="Calibri"/>
          <w:i/>
          <w:iCs/>
          <w:color w:val="000000"/>
          <w:sz w:val="24"/>
          <w:szCs w:val="24"/>
        </w:rPr>
        <w:t> then</w:t>
      </w:r>
      <w:r w:rsidRPr="00B92E73">
        <w:rPr>
          <w:rFonts w:ascii="Calibri" w:hAnsi="Calibri"/>
          <w:color w:val="000000"/>
          <w:sz w:val="24"/>
          <w:szCs w:val="24"/>
        </w:rPr>
        <w:t> </w:t>
      </w:r>
      <w:proofErr w:type="spellStart"/>
      <w:r w:rsidRPr="00B92E73">
        <w:rPr>
          <w:rFonts w:ascii="Calibri" w:hAnsi="Calibri"/>
          <w:color w:val="000000"/>
          <w:sz w:val="24"/>
          <w:szCs w:val="24"/>
        </w:rPr>
        <w:t>and</w:t>
      </w:r>
      <w:r w:rsidRPr="00B92E73">
        <w:rPr>
          <w:rFonts w:ascii="Calibri" w:hAnsi="Calibri"/>
          <w:i/>
          <w:iCs/>
          <w:color w:val="000000"/>
          <w:sz w:val="24"/>
          <w:szCs w:val="24"/>
        </w:rPr>
        <w:t> than</w:t>
      </w:r>
      <w:proofErr w:type="spellEnd"/>
      <w:r>
        <w:rPr>
          <w:rFonts w:ascii="Calibri" w:hAnsi="Calibri"/>
          <w:i/>
          <w:iCs/>
          <w:color w:val="000000"/>
          <w:sz w:val="24"/>
          <w:szCs w:val="24"/>
        </w:rPr>
        <w:t>,</w:t>
      </w:r>
      <w:r w:rsidRPr="00B92E73">
        <w:rPr>
          <w:rFonts w:ascii="Calibri" w:hAnsi="Calibri"/>
          <w:color w:val="000000"/>
          <w:sz w:val="24"/>
          <w:szCs w:val="24"/>
        </w:rPr>
        <w:t> or </w:t>
      </w:r>
      <w:r w:rsidRPr="00B92E73">
        <w:rPr>
          <w:rFonts w:ascii="Calibri" w:hAnsi="Calibri"/>
          <w:i/>
          <w:iCs/>
          <w:color w:val="000000"/>
          <w:sz w:val="24"/>
          <w:szCs w:val="24"/>
        </w:rPr>
        <w:t>their</w:t>
      </w:r>
      <w:r w:rsidRPr="00B92E73">
        <w:rPr>
          <w:rFonts w:ascii="Calibri" w:hAnsi="Calibri"/>
          <w:color w:val="000000"/>
          <w:sz w:val="24"/>
          <w:szCs w:val="24"/>
        </w:rPr>
        <w:t>, </w:t>
      </w:r>
      <w:r w:rsidRPr="00B92E73">
        <w:rPr>
          <w:rFonts w:ascii="Calibri" w:hAnsi="Calibri"/>
          <w:i/>
          <w:iCs/>
          <w:color w:val="000000"/>
          <w:sz w:val="24"/>
          <w:szCs w:val="24"/>
        </w:rPr>
        <w:t>there</w:t>
      </w:r>
      <w:r w:rsidRPr="00B92E73">
        <w:rPr>
          <w:rFonts w:ascii="Calibri" w:hAnsi="Calibri"/>
          <w:color w:val="000000"/>
          <w:sz w:val="24"/>
          <w:szCs w:val="24"/>
        </w:rPr>
        <w:t>, and </w:t>
      </w:r>
      <w:r w:rsidRPr="00B92E73">
        <w:rPr>
          <w:rFonts w:ascii="Calibri" w:hAnsi="Calibri"/>
          <w:i/>
          <w:iCs/>
          <w:color w:val="000000"/>
          <w:sz w:val="24"/>
          <w:szCs w:val="24"/>
        </w:rPr>
        <w:t>they're</w:t>
      </w:r>
      <w:r w:rsidRPr="00B92E73">
        <w:rPr>
          <w:rFonts w:ascii="Calibri" w:hAnsi="Calibri"/>
          <w:color w:val="000000"/>
          <w:sz w:val="24"/>
          <w:szCs w:val="24"/>
        </w:rPr>
        <w:t>?  In this very popular course, participants learn why possessing a positive attitude and effective communication, that include</w:t>
      </w:r>
      <w:r>
        <w:rPr>
          <w:rFonts w:ascii="Calibri" w:hAnsi="Calibri"/>
          <w:color w:val="000000"/>
          <w:sz w:val="24"/>
          <w:szCs w:val="24"/>
        </w:rPr>
        <w:t>s</w:t>
      </w:r>
      <w:r w:rsidRPr="00B92E73">
        <w:rPr>
          <w:rFonts w:ascii="Calibri" w:hAnsi="Calibri"/>
          <w:color w:val="000000"/>
          <w:sz w:val="24"/>
          <w:szCs w:val="24"/>
        </w:rPr>
        <w:t xml:space="preserve"> writing well and using proper grammar, is what will take them far in life.  They will become aware of verbal and nonverbal cues that may communicate their level of interest or disinterest in what is being communicated. </w:t>
      </w:r>
      <w:r>
        <w:rPr>
          <w:rFonts w:ascii="Calibri" w:hAnsi="Calibri"/>
          <w:color w:val="000000"/>
          <w:sz w:val="24"/>
          <w:szCs w:val="24"/>
        </w:rPr>
        <w:t xml:space="preserve"> </w:t>
      </w:r>
      <w:r w:rsidRPr="00B92E73">
        <w:rPr>
          <w:rFonts w:ascii="Calibri" w:hAnsi="Calibri"/>
          <w:color w:val="000000"/>
          <w:sz w:val="24"/>
          <w:szCs w:val="24"/>
        </w:rPr>
        <w:t xml:space="preserve">As with other PosiPower Workshops, participants learn if they are comfortable with themselves and their own speaking and writing skills, then they are able to concentrate more fully on what is being said to them. This is a refresher on the basics such as: subject and verb agreement, nouns and pronouns. Participants </w:t>
      </w:r>
      <w:r w:rsidR="00E64E85">
        <w:rPr>
          <w:rFonts w:ascii="Calibri" w:hAnsi="Calibri"/>
          <w:color w:val="000000"/>
          <w:sz w:val="24"/>
          <w:szCs w:val="24"/>
        </w:rPr>
        <w:t xml:space="preserve">will </w:t>
      </w:r>
      <w:r w:rsidRPr="00B92E73">
        <w:rPr>
          <w:rFonts w:ascii="Calibri" w:hAnsi="Calibri"/>
          <w:color w:val="000000"/>
          <w:sz w:val="24"/>
          <w:szCs w:val="24"/>
        </w:rPr>
        <w:t>learn how to construct a note, letter, or</w:t>
      </w:r>
      <w:r w:rsidR="00BA0A84">
        <w:rPr>
          <w:rFonts w:ascii="Calibri" w:hAnsi="Calibri"/>
          <w:color w:val="000000"/>
          <w:sz w:val="24"/>
          <w:szCs w:val="24"/>
        </w:rPr>
        <w:t xml:space="preserve"> a</w:t>
      </w:r>
      <w:r w:rsidRPr="00B92E73">
        <w:rPr>
          <w:rFonts w:ascii="Calibri" w:hAnsi="Calibri"/>
          <w:color w:val="000000"/>
          <w:sz w:val="24"/>
          <w:szCs w:val="24"/>
        </w:rPr>
        <w:t xml:space="preserve"> report, and where to place commas and other punctuation marks...plus a lot more, including the following: </w:t>
      </w:r>
    </w:p>
    <w:p w14:paraId="0CA778B2" w14:textId="77777777" w:rsidR="00B92E73" w:rsidRPr="00B92E73" w:rsidRDefault="00B92E73" w:rsidP="00B92E73">
      <w:pPr>
        <w:shd w:val="clear" w:color="auto" w:fill="FFFFFF"/>
        <w:rPr>
          <w:rFonts w:ascii="Calibri" w:hAnsi="Calibri"/>
          <w:color w:val="454545"/>
          <w:sz w:val="24"/>
          <w:szCs w:val="24"/>
        </w:rPr>
      </w:pPr>
    </w:p>
    <w:p w14:paraId="0FCDFD63" w14:textId="77777777" w:rsidR="00B92E73" w:rsidRPr="00B92E73" w:rsidRDefault="00B92E73" w:rsidP="00B92E73">
      <w:pPr>
        <w:numPr>
          <w:ilvl w:val="0"/>
          <w:numId w:val="38"/>
        </w:numPr>
        <w:shd w:val="clear" w:color="auto" w:fill="FFFFFF"/>
        <w:ind w:left="0"/>
        <w:rPr>
          <w:rFonts w:ascii="Calibri" w:hAnsi="Calibri"/>
          <w:color w:val="000000"/>
          <w:sz w:val="24"/>
          <w:szCs w:val="24"/>
        </w:rPr>
      </w:pPr>
      <w:r w:rsidRPr="00B92E73">
        <w:rPr>
          <w:rFonts w:ascii="Calibri" w:hAnsi="Calibri"/>
          <w:color w:val="000000"/>
          <w:sz w:val="24"/>
          <w:szCs w:val="24"/>
        </w:rPr>
        <w:t>How a positive self-image will improve writing, speaking and grammar skills</w:t>
      </w:r>
    </w:p>
    <w:p w14:paraId="6C7E85B2" w14:textId="77777777" w:rsidR="00B92E73" w:rsidRPr="00B92E73" w:rsidRDefault="00B92E73" w:rsidP="00B92E73">
      <w:pPr>
        <w:numPr>
          <w:ilvl w:val="0"/>
          <w:numId w:val="38"/>
        </w:numPr>
        <w:shd w:val="clear" w:color="auto" w:fill="FFFFFF"/>
        <w:ind w:left="0"/>
        <w:rPr>
          <w:rFonts w:ascii="Calibri" w:hAnsi="Calibri"/>
          <w:color w:val="000000"/>
          <w:sz w:val="24"/>
          <w:szCs w:val="24"/>
        </w:rPr>
      </w:pPr>
      <w:r w:rsidRPr="00B92E73">
        <w:rPr>
          <w:rFonts w:ascii="Calibri" w:hAnsi="Calibri"/>
          <w:color w:val="000000"/>
          <w:sz w:val="24"/>
          <w:szCs w:val="24"/>
        </w:rPr>
        <w:t>Decreasing common grammatical mistakes</w:t>
      </w:r>
    </w:p>
    <w:p w14:paraId="4CDBE97C" w14:textId="77777777" w:rsidR="00B92E73" w:rsidRPr="00B92E73" w:rsidRDefault="00B92E73" w:rsidP="00B92E73">
      <w:pPr>
        <w:numPr>
          <w:ilvl w:val="0"/>
          <w:numId w:val="38"/>
        </w:numPr>
        <w:shd w:val="clear" w:color="auto" w:fill="FFFFFF"/>
        <w:ind w:left="0"/>
        <w:rPr>
          <w:rFonts w:ascii="Calibri" w:hAnsi="Calibri"/>
          <w:color w:val="000000"/>
          <w:sz w:val="24"/>
          <w:szCs w:val="24"/>
        </w:rPr>
      </w:pPr>
      <w:r w:rsidRPr="00B92E73">
        <w:rPr>
          <w:rFonts w:ascii="Calibri" w:hAnsi="Calibri"/>
          <w:color w:val="000000"/>
          <w:sz w:val="24"/>
          <w:szCs w:val="24"/>
        </w:rPr>
        <w:t>Learning basic punctuation</w:t>
      </w:r>
    </w:p>
    <w:p w14:paraId="2B992293" w14:textId="77777777" w:rsidR="00B92E73" w:rsidRPr="00B92E73" w:rsidRDefault="00B92E73" w:rsidP="00B92E73">
      <w:pPr>
        <w:numPr>
          <w:ilvl w:val="0"/>
          <w:numId w:val="38"/>
        </w:numPr>
        <w:shd w:val="clear" w:color="auto" w:fill="FFFFFF"/>
        <w:ind w:left="0"/>
        <w:rPr>
          <w:rFonts w:ascii="Calibri" w:hAnsi="Calibri"/>
          <w:color w:val="000000"/>
          <w:sz w:val="24"/>
          <w:szCs w:val="24"/>
        </w:rPr>
      </w:pPr>
      <w:r w:rsidRPr="00B92E73">
        <w:rPr>
          <w:rFonts w:ascii="Calibri" w:hAnsi="Calibri"/>
          <w:color w:val="000000"/>
          <w:sz w:val="24"/>
          <w:szCs w:val="24"/>
        </w:rPr>
        <w:t>Using correct words and what to capitalize</w:t>
      </w:r>
    </w:p>
    <w:p w14:paraId="2CD023CA" w14:textId="77777777" w:rsidR="00B92E73" w:rsidRPr="00B92E73" w:rsidRDefault="00B92E73" w:rsidP="00B92E73">
      <w:pPr>
        <w:numPr>
          <w:ilvl w:val="0"/>
          <w:numId w:val="38"/>
        </w:numPr>
        <w:shd w:val="clear" w:color="auto" w:fill="FFFFFF"/>
        <w:ind w:left="0"/>
        <w:rPr>
          <w:rFonts w:ascii="Calibri" w:hAnsi="Calibri"/>
          <w:color w:val="000000"/>
          <w:sz w:val="24"/>
          <w:szCs w:val="24"/>
        </w:rPr>
      </w:pPr>
      <w:r w:rsidRPr="00B92E73">
        <w:rPr>
          <w:rFonts w:ascii="Calibri" w:hAnsi="Calibri"/>
          <w:color w:val="000000"/>
          <w:sz w:val="24"/>
          <w:szCs w:val="24"/>
        </w:rPr>
        <w:t>Practice, Practice, Practice and how to be concise</w:t>
      </w:r>
    </w:p>
    <w:p w14:paraId="47F9D3AD" w14:textId="77777777" w:rsidR="00B92E73" w:rsidRPr="00B92E73" w:rsidRDefault="00B92E73" w:rsidP="00B92E73">
      <w:pPr>
        <w:numPr>
          <w:ilvl w:val="0"/>
          <w:numId w:val="38"/>
        </w:numPr>
        <w:shd w:val="clear" w:color="auto" w:fill="FFFFFF"/>
        <w:ind w:left="0"/>
        <w:rPr>
          <w:rFonts w:ascii="Calibri" w:hAnsi="Calibri"/>
          <w:color w:val="000000"/>
          <w:sz w:val="24"/>
          <w:szCs w:val="24"/>
        </w:rPr>
      </w:pPr>
      <w:r w:rsidRPr="00B92E73">
        <w:rPr>
          <w:rFonts w:ascii="Calibri" w:hAnsi="Calibri"/>
          <w:color w:val="000000"/>
          <w:sz w:val="24"/>
          <w:szCs w:val="24"/>
        </w:rPr>
        <w:t>10 PosiPower tips to writing well</w:t>
      </w:r>
    </w:p>
    <w:p w14:paraId="563A5EC6" w14:textId="77777777" w:rsidR="00B92E73" w:rsidRPr="00B92E73" w:rsidRDefault="00B92E73" w:rsidP="00B92E73">
      <w:pPr>
        <w:numPr>
          <w:ilvl w:val="0"/>
          <w:numId w:val="38"/>
        </w:numPr>
        <w:shd w:val="clear" w:color="auto" w:fill="FFFFFF"/>
        <w:ind w:left="0"/>
        <w:rPr>
          <w:rFonts w:ascii="Calibri" w:hAnsi="Calibri"/>
          <w:color w:val="000000"/>
          <w:sz w:val="24"/>
          <w:szCs w:val="24"/>
        </w:rPr>
      </w:pPr>
      <w:r w:rsidRPr="00B92E73">
        <w:rPr>
          <w:rFonts w:ascii="Calibri" w:hAnsi="Calibri"/>
          <w:color w:val="000000"/>
          <w:sz w:val="24"/>
          <w:szCs w:val="24"/>
        </w:rPr>
        <w:t>10 PosiPower tips to speaking well</w:t>
      </w:r>
    </w:p>
    <w:p w14:paraId="1852C459" w14:textId="77777777" w:rsidR="003B129B" w:rsidRDefault="003B129B" w:rsidP="001D33EE">
      <w:pPr>
        <w:ind w:left="360"/>
        <w:rPr>
          <w:rFonts w:ascii="Cambria" w:hAnsi="Cambria" w:cs="Calibri"/>
          <w:b/>
          <w:i/>
          <w:sz w:val="28"/>
          <w:szCs w:val="28"/>
        </w:rPr>
      </w:pPr>
    </w:p>
    <w:p w14:paraId="3A434BD2" w14:textId="6D4F54AC" w:rsidR="003A75EB" w:rsidRDefault="00FA668F" w:rsidP="001D33EE">
      <w:pPr>
        <w:ind w:left="360"/>
        <w:rPr>
          <w:rFonts w:ascii="Cambria" w:hAnsi="Cambria" w:cs="Calibri"/>
          <w:b/>
          <w:i/>
          <w:sz w:val="28"/>
          <w:szCs w:val="28"/>
        </w:rPr>
      </w:pPr>
      <w:r>
        <w:rPr>
          <w:rFonts w:ascii="Cambria" w:hAnsi="Cambria" w:cs="Calibri"/>
          <w:b/>
          <w:i/>
          <w:sz w:val="28"/>
          <w:szCs w:val="28"/>
        </w:rPr>
        <w:t>2</w:t>
      </w:r>
      <w:r w:rsidR="008F6251">
        <w:rPr>
          <w:rFonts w:ascii="Cambria" w:hAnsi="Cambria" w:cs="Calibri"/>
          <w:b/>
          <w:i/>
          <w:sz w:val="28"/>
          <w:szCs w:val="28"/>
        </w:rPr>
        <w:t>2</w:t>
      </w:r>
      <w:r w:rsidR="00E5102F">
        <w:rPr>
          <w:rFonts w:ascii="Cambria" w:hAnsi="Cambria" w:cs="Calibri"/>
          <w:b/>
          <w:i/>
          <w:sz w:val="28"/>
          <w:szCs w:val="28"/>
        </w:rPr>
        <w:t xml:space="preserve">. </w:t>
      </w:r>
      <w:r w:rsidR="001D33EE">
        <w:rPr>
          <w:rFonts w:ascii="Cambria" w:hAnsi="Cambria" w:cs="Calibri"/>
          <w:b/>
          <w:i/>
          <w:sz w:val="28"/>
          <w:szCs w:val="28"/>
        </w:rPr>
        <w:t xml:space="preserve"> </w:t>
      </w:r>
      <w:r w:rsidR="008866F8" w:rsidRPr="001D33EE">
        <w:rPr>
          <w:rFonts w:ascii="Cambria" w:hAnsi="Cambria" w:cs="Calibri"/>
          <w:b/>
          <w:i/>
          <w:sz w:val="28"/>
          <w:szCs w:val="28"/>
        </w:rPr>
        <w:t xml:space="preserve"> Don’t Bust Your Budget – Economic Strategies in Difficult Times  </w:t>
      </w:r>
    </w:p>
    <w:p w14:paraId="42C087B0" w14:textId="77777777" w:rsidR="008866F8" w:rsidRPr="00BE1FC9" w:rsidRDefault="00E8697B" w:rsidP="003A75EB">
      <w:pPr>
        <w:ind w:left="360"/>
        <w:jc w:val="center"/>
        <w:rPr>
          <w:rFonts w:ascii="Cambria" w:hAnsi="Cambria" w:cs="Calibri"/>
          <w:b/>
          <w:sz w:val="28"/>
          <w:szCs w:val="28"/>
        </w:rPr>
      </w:pPr>
      <w:r>
        <w:rPr>
          <w:rFonts w:ascii="Cambria" w:hAnsi="Cambria" w:cs="Calibri"/>
          <w:b/>
          <w:noProof/>
          <w:sz w:val="28"/>
          <w:szCs w:val="28"/>
        </w:rPr>
        <w:drawing>
          <wp:inline distT="0" distB="0" distL="0" distR="0" wp14:anchorId="6D66B9D1" wp14:editId="18F38209">
            <wp:extent cx="632460" cy="533400"/>
            <wp:effectExtent l="19050" t="0" r="0" b="0"/>
            <wp:docPr id="19" name="Picture 19" descr="MM900296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M900296852[1]"/>
                    <pic:cNvPicPr>
                      <a:picLocks noChangeAspect="1" noChangeArrowheads="1" noCrop="1"/>
                    </pic:cNvPicPr>
                  </pic:nvPicPr>
                  <pic:blipFill>
                    <a:blip r:embed="rId37"/>
                    <a:srcRect/>
                    <a:stretch>
                      <a:fillRect/>
                    </a:stretch>
                  </pic:blipFill>
                  <pic:spPr bwMode="auto">
                    <a:xfrm>
                      <a:off x="0" y="0"/>
                      <a:ext cx="632460" cy="533400"/>
                    </a:xfrm>
                    <a:prstGeom prst="rect">
                      <a:avLst/>
                    </a:prstGeom>
                    <a:noFill/>
                    <a:ln w="9525">
                      <a:noFill/>
                      <a:miter lim="800000"/>
                      <a:headEnd/>
                      <a:tailEnd/>
                    </a:ln>
                  </pic:spPr>
                </pic:pic>
              </a:graphicData>
            </a:graphic>
          </wp:inline>
        </w:drawing>
      </w:r>
    </w:p>
    <w:p w14:paraId="6F2240F4" w14:textId="77777777" w:rsidR="008866F8" w:rsidRPr="006E2FC7" w:rsidRDefault="008866F8" w:rsidP="008866F8">
      <w:pPr>
        <w:ind w:left="360"/>
        <w:rPr>
          <w:rFonts w:ascii="Calibri" w:hAnsi="Calibri" w:cs="Calibri"/>
        </w:rPr>
      </w:pPr>
    </w:p>
    <w:p w14:paraId="1022BE90" w14:textId="77777777" w:rsidR="008866F8" w:rsidRPr="006E2FC7" w:rsidRDefault="008866F8" w:rsidP="001D33EE">
      <w:pPr>
        <w:rPr>
          <w:rFonts w:ascii="Calibri" w:hAnsi="Calibri" w:cs="Calibri"/>
          <w:sz w:val="24"/>
          <w:szCs w:val="24"/>
        </w:rPr>
      </w:pPr>
      <w:r w:rsidRPr="006E2FC7">
        <w:rPr>
          <w:rFonts w:ascii="Calibri" w:hAnsi="Calibri" w:cs="Calibri"/>
          <w:sz w:val="24"/>
          <w:szCs w:val="24"/>
        </w:rPr>
        <w:t>In these days of the talk and reality of economic contraction, staff members in social service agencies often feel at a loss as to what can be done to address dwindling budgets.  This workshop offers tips and strategies for making the budget a friend and not an enemy of the social mission.  Participants will examine how budgeting--or lack of it--affects everything from attitudes to the way work gets done.   In this course we will discuss:</w:t>
      </w:r>
    </w:p>
    <w:p w14:paraId="1FF55FC6" w14:textId="77777777" w:rsidR="008866F8" w:rsidRPr="006E2FC7" w:rsidRDefault="008866F8" w:rsidP="008866F8">
      <w:pPr>
        <w:ind w:left="360"/>
        <w:rPr>
          <w:rFonts w:ascii="Calibri" w:hAnsi="Calibri" w:cs="Calibri"/>
          <w:sz w:val="24"/>
          <w:szCs w:val="24"/>
        </w:rPr>
      </w:pPr>
    </w:p>
    <w:p w14:paraId="2367F105" w14:textId="77777777" w:rsidR="008866F8" w:rsidRPr="003C06A6" w:rsidRDefault="008866F8" w:rsidP="001D33EE">
      <w:pPr>
        <w:numPr>
          <w:ilvl w:val="0"/>
          <w:numId w:val="30"/>
        </w:numPr>
        <w:rPr>
          <w:rFonts w:ascii="Calibri" w:hAnsi="Calibri" w:cs="Calibri"/>
          <w:b/>
          <w:sz w:val="24"/>
          <w:szCs w:val="24"/>
        </w:rPr>
      </w:pPr>
      <w:r w:rsidRPr="003C06A6">
        <w:rPr>
          <w:rFonts w:ascii="Calibri" w:hAnsi="Calibri" w:cs="Calibri"/>
          <w:b/>
          <w:sz w:val="24"/>
          <w:szCs w:val="24"/>
        </w:rPr>
        <w:t>What is going on with our economy and our customers</w:t>
      </w:r>
    </w:p>
    <w:p w14:paraId="6596083C" w14:textId="77777777" w:rsidR="008866F8" w:rsidRPr="006E2FC7" w:rsidRDefault="008866F8" w:rsidP="001D33EE">
      <w:pPr>
        <w:numPr>
          <w:ilvl w:val="0"/>
          <w:numId w:val="30"/>
        </w:numPr>
        <w:rPr>
          <w:rFonts w:ascii="Calibri" w:hAnsi="Calibri" w:cs="Calibri"/>
          <w:sz w:val="24"/>
          <w:szCs w:val="24"/>
        </w:rPr>
      </w:pPr>
      <w:r w:rsidRPr="006E2FC7">
        <w:rPr>
          <w:rFonts w:ascii="Calibri" w:hAnsi="Calibri" w:cs="Calibri"/>
          <w:sz w:val="24"/>
          <w:szCs w:val="24"/>
        </w:rPr>
        <w:t>Why a positive attitude will make you feel prosperous</w:t>
      </w:r>
    </w:p>
    <w:p w14:paraId="47C6C136" w14:textId="77777777" w:rsidR="008866F8" w:rsidRPr="006E2FC7" w:rsidRDefault="008866F8" w:rsidP="001D33EE">
      <w:pPr>
        <w:numPr>
          <w:ilvl w:val="0"/>
          <w:numId w:val="30"/>
        </w:numPr>
        <w:rPr>
          <w:rFonts w:ascii="Calibri" w:hAnsi="Calibri" w:cs="Calibri"/>
          <w:sz w:val="24"/>
          <w:szCs w:val="24"/>
        </w:rPr>
      </w:pPr>
      <w:r w:rsidRPr="006E2FC7">
        <w:rPr>
          <w:rFonts w:ascii="Calibri" w:hAnsi="Calibri" w:cs="Calibri"/>
          <w:sz w:val="24"/>
          <w:szCs w:val="24"/>
        </w:rPr>
        <w:t>Where to shop for good used household items</w:t>
      </w:r>
    </w:p>
    <w:p w14:paraId="2EEEFF2C" w14:textId="77777777" w:rsidR="008866F8" w:rsidRPr="006E2FC7" w:rsidRDefault="008866F8" w:rsidP="001D33EE">
      <w:pPr>
        <w:numPr>
          <w:ilvl w:val="0"/>
          <w:numId w:val="30"/>
        </w:numPr>
        <w:rPr>
          <w:rFonts w:ascii="Calibri" w:hAnsi="Calibri" w:cs="Calibri"/>
          <w:sz w:val="24"/>
          <w:szCs w:val="24"/>
        </w:rPr>
      </w:pPr>
      <w:r w:rsidRPr="006E2FC7">
        <w:rPr>
          <w:rFonts w:ascii="Calibri" w:hAnsi="Calibri" w:cs="Calibri"/>
          <w:sz w:val="24"/>
          <w:szCs w:val="24"/>
        </w:rPr>
        <w:t>How to shop for homes, cars, clothing and groceries, etc.</w:t>
      </w:r>
    </w:p>
    <w:p w14:paraId="21C00A8F" w14:textId="77777777" w:rsidR="008866F8" w:rsidRPr="003C06A6" w:rsidRDefault="008866F8" w:rsidP="001D33EE">
      <w:pPr>
        <w:numPr>
          <w:ilvl w:val="0"/>
          <w:numId w:val="30"/>
        </w:numPr>
        <w:rPr>
          <w:rFonts w:ascii="Calibri" w:hAnsi="Calibri" w:cs="Calibri"/>
          <w:b/>
          <w:sz w:val="24"/>
          <w:szCs w:val="24"/>
        </w:rPr>
      </w:pPr>
      <w:r w:rsidRPr="003C06A6">
        <w:rPr>
          <w:rFonts w:ascii="Calibri" w:hAnsi="Calibri" w:cs="Calibri"/>
          <w:b/>
          <w:sz w:val="24"/>
          <w:szCs w:val="24"/>
        </w:rPr>
        <w:t>15 Tips to Manage Your Budget</w:t>
      </w:r>
      <w:r w:rsidR="008E779E" w:rsidRPr="003C06A6">
        <w:rPr>
          <w:rFonts w:ascii="Calibri" w:hAnsi="Calibri" w:cs="Calibri"/>
          <w:b/>
          <w:sz w:val="24"/>
          <w:szCs w:val="24"/>
        </w:rPr>
        <w:t xml:space="preserve">   </w:t>
      </w:r>
    </w:p>
    <w:p w14:paraId="5F61E60A" w14:textId="77777777" w:rsidR="003B129B" w:rsidRDefault="003B129B" w:rsidP="003A75EB">
      <w:pPr>
        <w:spacing w:line="480" w:lineRule="auto"/>
        <w:rPr>
          <w:rFonts w:ascii="Cambria" w:hAnsi="Cambria" w:cs="Calibri"/>
          <w:b/>
          <w:i/>
          <w:sz w:val="28"/>
          <w:szCs w:val="28"/>
        </w:rPr>
      </w:pPr>
    </w:p>
    <w:p w14:paraId="49C30285" w14:textId="47DA4BAF" w:rsidR="003A75EB" w:rsidRDefault="00C35108" w:rsidP="003C06A6">
      <w:pPr>
        <w:spacing w:line="480" w:lineRule="auto"/>
        <w:ind w:left="360"/>
        <w:rPr>
          <w:rFonts w:ascii="Cambria" w:hAnsi="Cambria" w:cs="Calibri"/>
          <w:b/>
          <w:i/>
          <w:sz w:val="28"/>
          <w:szCs w:val="28"/>
        </w:rPr>
      </w:pPr>
      <w:r>
        <w:rPr>
          <w:rFonts w:ascii="Cambria" w:hAnsi="Cambria" w:cs="Calibri"/>
          <w:b/>
          <w:i/>
          <w:sz w:val="28"/>
          <w:szCs w:val="28"/>
        </w:rPr>
        <w:lastRenderedPageBreak/>
        <w:t>2</w:t>
      </w:r>
      <w:r w:rsidR="008F6251">
        <w:rPr>
          <w:rFonts w:ascii="Cambria" w:hAnsi="Cambria" w:cs="Calibri"/>
          <w:b/>
          <w:i/>
          <w:sz w:val="28"/>
          <w:szCs w:val="28"/>
        </w:rPr>
        <w:t>2</w:t>
      </w:r>
      <w:r w:rsidR="00E5102F">
        <w:rPr>
          <w:rFonts w:ascii="Cambria" w:hAnsi="Cambria" w:cs="Calibri"/>
          <w:b/>
          <w:i/>
          <w:sz w:val="28"/>
          <w:szCs w:val="28"/>
        </w:rPr>
        <w:t xml:space="preserve">. </w:t>
      </w:r>
      <w:r w:rsidR="00F75267" w:rsidRPr="003C06A6">
        <w:rPr>
          <w:rFonts w:ascii="Cambria" w:hAnsi="Cambria" w:cs="Calibri"/>
          <w:b/>
          <w:i/>
          <w:sz w:val="24"/>
          <w:szCs w:val="24"/>
        </w:rPr>
        <w:t xml:space="preserve"> </w:t>
      </w:r>
      <w:r w:rsidR="008866F8" w:rsidRPr="003C06A6">
        <w:rPr>
          <w:rFonts w:ascii="Cambria" w:hAnsi="Cambria" w:cs="Calibri"/>
          <w:b/>
          <w:i/>
          <w:sz w:val="24"/>
          <w:szCs w:val="24"/>
        </w:rPr>
        <w:t xml:space="preserve"> </w:t>
      </w:r>
      <w:r w:rsidR="008866F8" w:rsidRPr="003C06A6">
        <w:rPr>
          <w:rFonts w:ascii="Cambria" w:hAnsi="Cambria" w:cs="Calibri"/>
          <w:b/>
          <w:i/>
          <w:sz w:val="28"/>
          <w:szCs w:val="28"/>
        </w:rPr>
        <w:t>I Really Do Need</w:t>
      </w:r>
      <w:r w:rsidR="003A75EB">
        <w:rPr>
          <w:rFonts w:ascii="Cambria" w:hAnsi="Cambria" w:cs="Calibri"/>
          <w:b/>
          <w:i/>
          <w:sz w:val="28"/>
          <w:szCs w:val="28"/>
        </w:rPr>
        <w:t xml:space="preserve"> This Job… Learn Coping Skills </w:t>
      </w:r>
    </w:p>
    <w:p w14:paraId="59448FF1" w14:textId="77777777" w:rsidR="008866F8" w:rsidRPr="003C06A6" w:rsidRDefault="00E8697B" w:rsidP="003A75EB">
      <w:pPr>
        <w:spacing w:line="480" w:lineRule="auto"/>
        <w:ind w:left="360"/>
        <w:jc w:val="center"/>
        <w:rPr>
          <w:rFonts w:ascii="Cambria" w:hAnsi="Cambria" w:cs="Calibri"/>
          <w:b/>
          <w:i/>
          <w:sz w:val="28"/>
          <w:szCs w:val="28"/>
        </w:rPr>
      </w:pPr>
      <w:r>
        <w:rPr>
          <w:rFonts w:ascii="Cambria" w:hAnsi="Cambria" w:cs="Calibri"/>
          <w:b/>
          <w:i/>
          <w:noProof/>
          <w:sz w:val="28"/>
          <w:szCs w:val="28"/>
        </w:rPr>
        <w:drawing>
          <wp:inline distT="0" distB="0" distL="0" distR="0" wp14:anchorId="50D05787" wp14:editId="63BAC216">
            <wp:extent cx="1036320" cy="1219200"/>
            <wp:effectExtent l="0" t="0" r="0" b="0"/>
            <wp:docPr id="20" name="Picture 20" descr="MC900412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12594[1]"/>
                    <pic:cNvPicPr>
                      <a:picLocks noChangeAspect="1" noChangeArrowheads="1"/>
                    </pic:cNvPicPr>
                  </pic:nvPicPr>
                  <pic:blipFill>
                    <a:blip r:embed="rId38"/>
                    <a:srcRect/>
                    <a:stretch>
                      <a:fillRect/>
                    </a:stretch>
                  </pic:blipFill>
                  <pic:spPr bwMode="auto">
                    <a:xfrm>
                      <a:off x="0" y="0"/>
                      <a:ext cx="1036320" cy="1219200"/>
                    </a:xfrm>
                    <a:prstGeom prst="rect">
                      <a:avLst/>
                    </a:prstGeom>
                    <a:noFill/>
                    <a:ln w="9525">
                      <a:noFill/>
                      <a:miter lim="800000"/>
                      <a:headEnd/>
                      <a:tailEnd/>
                    </a:ln>
                  </pic:spPr>
                </pic:pic>
              </a:graphicData>
            </a:graphic>
          </wp:inline>
        </w:drawing>
      </w:r>
    </w:p>
    <w:p w14:paraId="3652F268" w14:textId="77777777" w:rsidR="008866F8" w:rsidRPr="006E2FC7" w:rsidRDefault="008866F8" w:rsidP="003C06A6">
      <w:pPr>
        <w:rPr>
          <w:rFonts w:ascii="Calibri" w:hAnsi="Calibri" w:cs="Calibri"/>
          <w:sz w:val="24"/>
          <w:szCs w:val="24"/>
        </w:rPr>
      </w:pPr>
      <w:r w:rsidRPr="006E2FC7">
        <w:rPr>
          <w:rFonts w:ascii="Calibri" w:hAnsi="Calibri" w:cs="Calibri"/>
          <w:sz w:val="24"/>
          <w:szCs w:val="24"/>
        </w:rPr>
        <w:t>Workers are sometimes out of sorts about the direction their careers in social services should take.  As they attempt to figure out that direction, the demands of their jobs are forever present.  Participants learn special coping skills for the times when their jobs overwhelm them.  Here are some examples:</w:t>
      </w:r>
    </w:p>
    <w:p w14:paraId="272A622A" w14:textId="77777777" w:rsidR="008866F8" w:rsidRPr="006E2FC7" w:rsidRDefault="008866F8" w:rsidP="008866F8">
      <w:pPr>
        <w:ind w:left="360"/>
        <w:rPr>
          <w:rFonts w:ascii="Calibri" w:hAnsi="Calibri" w:cs="Calibri"/>
          <w:sz w:val="24"/>
          <w:szCs w:val="24"/>
        </w:rPr>
      </w:pPr>
    </w:p>
    <w:p w14:paraId="2004ABB1" w14:textId="77777777" w:rsidR="008866F8" w:rsidRPr="006E2FC7" w:rsidRDefault="008866F8" w:rsidP="008866F8">
      <w:pPr>
        <w:numPr>
          <w:ilvl w:val="0"/>
          <w:numId w:val="14"/>
        </w:numPr>
        <w:rPr>
          <w:rFonts w:ascii="Calibri" w:hAnsi="Calibri" w:cs="Calibri"/>
          <w:sz w:val="24"/>
          <w:szCs w:val="24"/>
        </w:rPr>
      </w:pPr>
      <w:r w:rsidRPr="006E2FC7">
        <w:rPr>
          <w:rFonts w:ascii="Calibri" w:hAnsi="Calibri" w:cs="Calibri"/>
          <w:sz w:val="24"/>
          <w:szCs w:val="24"/>
        </w:rPr>
        <w:t>Positive thinking techniques that work</w:t>
      </w:r>
    </w:p>
    <w:p w14:paraId="6E3B753F" w14:textId="77777777" w:rsidR="008866F8" w:rsidRPr="003C06A6" w:rsidRDefault="008866F8" w:rsidP="008866F8">
      <w:pPr>
        <w:numPr>
          <w:ilvl w:val="0"/>
          <w:numId w:val="14"/>
        </w:numPr>
        <w:rPr>
          <w:rFonts w:ascii="Calibri" w:hAnsi="Calibri" w:cs="Calibri"/>
          <w:b/>
          <w:sz w:val="24"/>
          <w:szCs w:val="24"/>
        </w:rPr>
      </w:pPr>
      <w:r w:rsidRPr="003C06A6">
        <w:rPr>
          <w:rFonts w:ascii="Calibri" w:hAnsi="Calibri" w:cs="Calibri"/>
          <w:b/>
          <w:sz w:val="24"/>
          <w:szCs w:val="24"/>
        </w:rPr>
        <w:t>“Time out without clocking out”</w:t>
      </w:r>
    </w:p>
    <w:p w14:paraId="7A0DEAD1" w14:textId="77777777" w:rsidR="008866F8" w:rsidRPr="006E2FC7" w:rsidRDefault="008866F8" w:rsidP="008866F8">
      <w:pPr>
        <w:numPr>
          <w:ilvl w:val="0"/>
          <w:numId w:val="14"/>
        </w:numPr>
        <w:rPr>
          <w:rFonts w:ascii="Calibri" w:hAnsi="Calibri" w:cs="Calibri"/>
          <w:sz w:val="24"/>
          <w:szCs w:val="24"/>
        </w:rPr>
      </w:pPr>
      <w:r w:rsidRPr="006E2FC7">
        <w:rPr>
          <w:rFonts w:ascii="Calibri" w:hAnsi="Calibri" w:cs="Calibri"/>
          <w:sz w:val="24"/>
          <w:szCs w:val="24"/>
        </w:rPr>
        <w:t>Deep breathing exercises</w:t>
      </w:r>
    </w:p>
    <w:p w14:paraId="02F65ABA" w14:textId="77777777" w:rsidR="008866F8" w:rsidRPr="006E2FC7" w:rsidRDefault="008866F8" w:rsidP="008866F8">
      <w:pPr>
        <w:numPr>
          <w:ilvl w:val="0"/>
          <w:numId w:val="14"/>
        </w:numPr>
        <w:rPr>
          <w:rFonts w:ascii="Calibri" w:hAnsi="Calibri" w:cs="Calibri"/>
          <w:sz w:val="24"/>
          <w:szCs w:val="24"/>
        </w:rPr>
      </w:pPr>
      <w:r w:rsidRPr="006E2FC7">
        <w:rPr>
          <w:rFonts w:ascii="Calibri" w:hAnsi="Calibri" w:cs="Calibri"/>
          <w:sz w:val="24"/>
          <w:szCs w:val="24"/>
        </w:rPr>
        <w:t>10 PosiPower Visualization techniques</w:t>
      </w:r>
    </w:p>
    <w:p w14:paraId="40033C5B" w14:textId="77777777" w:rsidR="008866F8" w:rsidRPr="006E2FC7" w:rsidRDefault="008866F8" w:rsidP="008866F8">
      <w:pPr>
        <w:numPr>
          <w:ilvl w:val="0"/>
          <w:numId w:val="14"/>
        </w:numPr>
        <w:rPr>
          <w:rFonts w:ascii="Calibri" w:hAnsi="Calibri" w:cs="Calibri"/>
          <w:sz w:val="24"/>
          <w:szCs w:val="24"/>
        </w:rPr>
      </w:pPr>
      <w:r w:rsidRPr="006E2FC7">
        <w:rPr>
          <w:rFonts w:ascii="Calibri" w:hAnsi="Calibri" w:cs="Calibri"/>
          <w:sz w:val="24"/>
          <w:szCs w:val="24"/>
        </w:rPr>
        <w:t>Do what you need to do so you can do what you love – Goal-setting skills</w:t>
      </w:r>
    </w:p>
    <w:p w14:paraId="572F3E09" w14:textId="77777777" w:rsidR="008866F8" w:rsidRPr="003C06A6" w:rsidRDefault="008866F8" w:rsidP="006F5A52">
      <w:pPr>
        <w:numPr>
          <w:ilvl w:val="0"/>
          <w:numId w:val="14"/>
        </w:numPr>
        <w:rPr>
          <w:rFonts w:ascii="Calibri" w:hAnsi="Calibri" w:cs="Calibri"/>
          <w:b/>
          <w:sz w:val="24"/>
          <w:szCs w:val="24"/>
        </w:rPr>
      </w:pPr>
      <w:r w:rsidRPr="003C06A6">
        <w:rPr>
          <w:rFonts w:ascii="Calibri" w:hAnsi="Calibri" w:cs="Calibri"/>
          <w:b/>
          <w:sz w:val="24"/>
          <w:szCs w:val="24"/>
        </w:rPr>
        <w:t xml:space="preserve">12 PosiPower Coping Skills </w:t>
      </w:r>
    </w:p>
    <w:p w14:paraId="4A6BBAFB" w14:textId="77777777" w:rsidR="003B129B" w:rsidRDefault="003B129B" w:rsidP="003C06A6">
      <w:pPr>
        <w:ind w:left="360"/>
        <w:rPr>
          <w:rFonts w:ascii="Cambria" w:hAnsi="Cambria" w:cs="Calibri"/>
          <w:b/>
          <w:bCs/>
          <w:i/>
          <w:iCs/>
          <w:sz w:val="28"/>
          <w:szCs w:val="28"/>
        </w:rPr>
      </w:pPr>
    </w:p>
    <w:p w14:paraId="21F1159D" w14:textId="77777777" w:rsidR="003B129B" w:rsidRDefault="003B129B" w:rsidP="003C06A6">
      <w:pPr>
        <w:ind w:left="360"/>
        <w:rPr>
          <w:rFonts w:ascii="Cambria" w:hAnsi="Cambria" w:cs="Calibri"/>
          <w:b/>
          <w:bCs/>
          <w:i/>
          <w:iCs/>
          <w:sz w:val="28"/>
          <w:szCs w:val="28"/>
        </w:rPr>
      </w:pPr>
    </w:p>
    <w:p w14:paraId="38D6E720" w14:textId="4F2F0F4E" w:rsidR="006F5A52" w:rsidRPr="006E2FC7" w:rsidRDefault="00C35108" w:rsidP="003C06A6">
      <w:pPr>
        <w:ind w:left="360"/>
        <w:rPr>
          <w:rFonts w:ascii="Calibri" w:hAnsi="Calibri" w:cs="Calibri"/>
          <w:b/>
          <w:bCs/>
          <w:i/>
          <w:iCs/>
          <w:sz w:val="28"/>
          <w:szCs w:val="28"/>
        </w:rPr>
      </w:pPr>
      <w:r>
        <w:rPr>
          <w:rFonts w:ascii="Cambria" w:hAnsi="Cambria" w:cs="Calibri"/>
          <w:b/>
          <w:bCs/>
          <w:i/>
          <w:iCs/>
          <w:sz w:val="28"/>
          <w:szCs w:val="28"/>
        </w:rPr>
        <w:t>2</w:t>
      </w:r>
      <w:r w:rsidR="008F6251">
        <w:rPr>
          <w:rFonts w:ascii="Cambria" w:hAnsi="Cambria" w:cs="Calibri"/>
          <w:b/>
          <w:bCs/>
          <w:i/>
          <w:iCs/>
          <w:sz w:val="28"/>
          <w:szCs w:val="28"/>
        </w:rPr>
        <w:t>4</w:t>
      </w:r>
      <w:r w:rsidR="00E5102F">
        <w:rPr>
          <w:rFonts w:ascii="Cambria" w:hAnsi="Cambria" w:cs="Calibri"/>
          <w:b/>
          <w:bCs/>
          <w:i/>
          <w:iCs/>
          <w:sz w:val="28"/>
          <w:szCs w:val="28"/>
        </w:rPr>
        <w:t xml:space="preserve">. </w:t>
      </w:r>
      <w:r w:rsidR="008866F8" w:rsidRPr="003C06A6">
        <w:rPr>
          <w:rFonts w:ascii="Cambria" w:hAnsi="Cambria" w:cs="Calibri"/>
          <w:b/>
          <w:bCs/>
          <w:i/>
          <w:iCs/>
          <w:sz w:val="28"/>
          <w:szCs w:val="28"/>
        </w:rPr>
        <w:t xml:space="preserve">  </w:t>
      </w:r>
      <w:r w:rsidR="006F5A52" w:rsidRPr="003C06A6">
        <w:rPr>
          <w:rFonts w:ascii="Cambria" w:hAnsi="Cambria" w:cs="Calibri"/>
          <w:b/>
          <w:bCs/>
          <w:i/>
          <w:iCs/>
          <w:sz w:val="28"/>
          <w:szCs w:val="28"/>
        </w:rPr>
        <w:t>P</w:t>
      </w:r>
      <w:r w:rsidR="00E22F91" w:rsidRPr="003C06A6">
        <w:rPr>
          <w:rFonts w:ascii="Cambria" w:hAnsi="Cambria" w:cs="Calibri"/>
          <w:b/>
          <w:bCs/>
          <w:i/>
          <w:iCs/>
          <w:noProof/>
          <w:sz w:val="28"/>
          <w:szCs w:val="28"/>
        </w:rPr>
        <w:t>o</w:t>
      </w:r>
      <w:r w:rsidR="006F5A52" w:rsidRPr="003C06A6">
        <w:rPr>
          <w:rFonts w:ascii="Cambria" w:hAnsi="Cambria" w:cs="Calibri"/>
          <w:b/>
          <w:bCs/>
          <w:i/>
          <w:iCs/>
          <w:sz w:val="28"/>
          <w:szCs w:val="28"/>
        </w:rPr>
        <w:t>sitive Action = P</w:t>
      </w:r>
      <w:r w:rsidR="00E22F91" w:rsidRPr="003C06A6">
        <w:rPr>
          <w:rFonts w:ascii="Cambria" w:hAnsi="Cambria" w:cs="Calibri"/>
          <w:b/>
          <w:bCs/>
          <w:i/>
          <w:iCs/>
          <w:noProof/>
          <w:sz w:val="28"/>
          <w:szCs w:val="28"/>
        </w:rPr>
        <w:t>o</w:t>
      </w:r>
      <w:r w:rsidR="006F5A52" w:rsidRPr="003C06A6">
        <w:rPr>
          <w:rFonts w:ascii="Cambria" w:hAnsi="Cambria" w:cs="Calibri"/>
          <w:b/>
          <w:bCs/>
          <w:i/>
          <w:iCs/>
          <w:sz w:val="28"/>
          <w:szCs w:val="28"/>
        </w:rPr>
        <w:t>sitive Results</w:t>
      </w:r>
      <w:r w:rsidR="002855CA" w:rsidRPr="006E2FC7">
        <w:rPr>
          <w:rFonts w:ascii="Calibri" w:hAnsi="Calibri" w:cs="Calibri"/>
          <w:b/>
          <w:bCs/>
          <w:i/>
          <w:iCs/>
          <w:sz w:val="28"/>
          <w:szCs w:val="28"/>
        </w:rPr>
        <w:t xml:space="preserve">       </w:t>
      </w:r>
      <w:r w:rsidR="00E8697B">
        <w:rPr>
          <w:rFonts w:ascii="Calibri" w:hAnsi="Calibri" w:cs="Calibri"/>
          <w:b/>
          <w:bCs/>
          <w:i/>
          <w:iCs/>
          <w:noProof/>
          <w:sz w:val="28"/>
          <w:szCs w:val="28"/>
        </w:rPr>
        <w:drawing>
          <wp:inline distT="0" distB="0" distL="0" distR="0" wp14:anchorId="0EB4C35A" wp14:editId="47B702C0">
            <wp:extent cx="944880" cy="960120"/>
            <wp:effectExtent l="0" t="0" r="0" b="0"/>
            <wp:docPr id="21" name="Picture 21" descr="MCj03984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j03984230000[1]"/>
                    <pic:cNvPicPr>
                      <a:picLocks noChangeAspect="1" noChangeArrowheads="1"/>
                    </pic:cNvPicPr>
                  </pic:nvPicPr>
                  <pic:blipFill>
                    <a:blip r:embed="rId39"/>
                    <a:srcRect/>
                    <a:stretch>
                      <a:fillRect/>
                    </a:stretch>
                  </pic:blipFill>
                  <pic:spPr bwMode="auto">
                    <a:xfrm>
                      <a:off x="0" y="0"/>
                      <a:ext cx="944880" cy="960120"/>
                    </a:xfrm>
                    <a:prstGeom prst="rect">
                      <a:avLst/>
                    </a:prstGeom>
                    <a:noFill/>
                    <a:ln w="9525">
                      <a:noFill/>
                      <a:miter lim="800000"/>
                      <a:headEnd/>
                      <a:tailEnd/>
                    </a:ln>
                  </pic:spPr>
                </pic:pic>
              </a:graphicData>
            </a:graphic>
          </wp:inline>
        </w:drawing>
      </w:r>
    </w:p>
    <w:p w14:paraId="276D8E38" w14:textId="77777777" w:rsidR="006F5A52" w:rsidRPr="006E2FC7" w:rsidRDefault="006F5A52" w:rsidP="006F5A52">
      <w:pPr>
        <w:rPr>
          <w:rFonts w:ascii="Calibri" w:hAnsi="Calibri" w:cs="Calibri"/>
          <w:b/>
          <w:bCs/>
          <w:i/>
          <w:iCs/>
          <w:sz w:val="28"/>
          <w:szCs w:val="28"/>
        </w:rPr>
      </w:pPr>
    </w:p>
    <w:p w14:paraId="30F5BAC9" w14:textId="28175D67" w:rsidR="006F5A52" w:rsidRPr="006E2FC7" w:rsidRDefault="006F5A52" w:rsidP="006F5A52">
      <w:pPr>
        <w:rPr>
          <w:rFonts w:ascii="Calibri" w:hAnsi="Calibri" w:cs="Calibri"/>
          <w:b/>
          <w:bCs/>
          <w:sz w:val="24"/>
        </w:rPr>
      </w:pPr>
      <w:r w:rsidRPr="006E2FC7">
        <w:rPr>
          <w:rFonts w:ascii="Calibri" w:hAnsi="Calibri" w:cs="Calibri"/>
          <w:sz w:val="24"/>
        </w:rPr>
        <w:t>The objective of this workshop is to create relevant change in the lives of participants by teaching positive thinking concepts.  Participants learn how to change negative attitudes into positive ones that will increase productivity.</w:t>
      </w:r>
      <w:r w:rsidRPr="006E2FC7">
        <w:rPr>
          <w:rFonts w:ascii="Calibri" w:hAnsi="Calibri" w:cs="Calibri"/>
        </w:rPr>
        <w:t xml:space="preserve"> </w:t>
      </w:r>
      <w:r w:rsidRPr="006E2FC7">
        <w:rPr>
          <w:rFonts w:ascii="Calibri" w:hAnsi="Calibri" w:cs="Calibri"/>
          <w:sz w:val="24"/>
        </w:rPr>
        <w:t xml:space="preserve"> </w:t>
      </w:r>
      <w:proofErr w:type="spellStart"/>
      <w:r w:rsidRPr="006E2FC7">
        <w:rPr>
          <w:rFonts w:ascii="Calibri" w:hAnsi="Calibri" w:cs="Calibri"/>
          <w:sz w:val="24"/>
        </w:rPr>
        <w:t>PosiPeople</w:t>
      </w:r>
      <w:proofErr w:type="spellEnd"/>
      <w:r w:rsidRPr="006E2FC7">
        <w:rPr>
          <w:rFonts w:ascii="Calibri" w:hAnsi="Calibri" w:cs="Calibri"/>
          <w:sz w:val="24"/>
        </w:rPr>
        <w:t xml:space="preserve"> create a more energized, cooperative, and cohesive work environment.  These individuals uniquely enhance our communities as well.  Customer service techniques are also a part of this training because it is essential for individuals to maintain their own "wellness" while helping others.  Most important, participants learn how </w:t>
      </w:r>
      <w:r w:rsidRPr="006E2FC7">
        <w:rPr>
          <w:rFonts w:ascii="Calibri" w:hAnsi="Calibri" w:cs="Calibri"/>
          <w:i/>
          <w:iCs/>
          <w:sz w:val="24"/>
        </w:rPr>
        <w:t xml:space="preserve">POSITIVE ACTION </w:t>
      </w:r>
      <w:r w:rsidR="00BA0A84">
        <w:rPr>
          <w:rFonts w:ascii="Calibri" w:hAnsi="Calibri" w:cs="Calibri"/>
          <w:i/>
          <w:iCs/>
          <w:sz w:val="24"/>
        </w:rPr>
        <w:t>BY</w:t>
      </w:r>
      <w:r w:rsidRPr="006E2FC7">
        <w:rPr>
          <w:rFonts w:ascii="Calibri" w:hAnsi="Calibri" w:cs="Calibri"/>
          <w:i/>
          <w:iCs/>
          <w:sz w:val="24"/>
        </w:rPr>
        <w:t xml:space="preserve"> YOU = POSITIVE RESULTS FOR CUSTOMERS </w:t>
      </w:r>
      <w:r w:rsidR="00BA0A84">
        <w:rPr>
          <w:rFonts w:ascii="Calibri" w:hAnsi="Calibri" w:cs="Calibri"/>
          <w:sz w:val="24"/>
        </w:rPr>
        <w:t>EVERY TIME</w:t>
      </w:r>
      <w:r w:rsidRPr="006E2FC7">
        <w:rPr>
          <w:rFonts w:ascii="Calibri" w:hAnsi="Calibri" w:cs="Calibri"/>
          <w:sz w:val="24"/>
        </w:rPr>
        <w:t xml:space="preserve">.   </w:t>
      </w:r>
      <w:r w:rsidRPr="006E2FC7">
        <w:rPr>
          <w:rFonts w:ascii="Calibri" w:hAnsi="Calibri" w:cs="Calibri"/>
          <w:b/>
          <w:bCs/>
          <w:sz w:val="24"/>
        </w:rPr>
        <w:t xml:space="preserve">Today you will learn: </w:t>
      </w:r>
    </w:p>
    <w:p w14:paraId="5E0B6C96" w14:textId="77777777" w:rsidR="006F5A52" w:rsidRPr="006E2FC7" w:rsidRDefault="006F5A52" w:rsidP="006F5A52">
      <w:pPr>
        <w:rPr>
          <w:rFonts w:ascii="Calibri" w:hAnsi="Calibri" w:cs="Calibri"/>
          <w:b/>
          <w:sz w:val="24"/>
        </w:rPr>
      </w:pPr>
      <w:r w:rsidRPr="006E2FC7">
        <w:rPr>
          <w:rFonts w:ascii="Calibri" w:hAnsi="Calibri" w:cs="Calibri"/>
          <w:sz w:val="24"/>
        </w:rPr>
        <w:t xml:space="preserve">             </w:t>
      </w:r>
    </w:p>
    <w:p w14:paraId="77519FD7" w14:textId="77777777" w:rsidR="006F5A52" w:rsidRPr="006E2FC7" w:rsidRDefault="006F5A52" w:rsidP="003C06A6">
      <w:pPr>
        <w:numPr>
          <w:ilvl w:val="0"/>
          <w:numId w:val="31"/>
        </w:numPr>
        <w:tabs>
          <w:tab w:val="num" w:pos="720"/>
        </w:tabs>
        <w:ind w:left="720"/>
        <w:rPr>
          <w:rFonts w:ascii="Calibri" w:hAnsi="Calibri" w:cs="Calibri"/>
          <w:b/>
          <w:sz w:val="24"/>
        </w:rPr>
      </w:pPr>
      <w:r w:rsidRPr="006E2FC7">
        <w:rPr>
          <w:rFonts w:ascii="Calibri" w:hAnsi="Calibri" w:cs="Calibri"/>
          <w:b/>
          <w:sz w:val="24"/>
        </w:rPr>
        <w:t>10 Ways to Feel Positive Everyday</w:t>
      </w:r>
    </w:p>
    <w:p w14:paraId="116DE3C9" w14:textId="77777777" w:rsidR="006F5A52" w:rsidRPr="003C06A6" w:rsidRDefault="006F5A52" w:rsidP="003C06A6">
      <w:pPr>
        <w:numPr>
          <w:ilvl w:val="0"/>
          <w:numId w:val="31"/>
        </w:numPr>
        <w:tabs>
          <w:tab w:val="num" w:pos="720"/>
        </w:tabs>
        <w:ind w:left="720"/>
        <w:rPr>
          <w:rFonts w:ascii="Calibri" w:hAnsi="Calibri" w:cs="Calibri"/>
          <w:sz w:val="24"/>
        </w:rPr>
      </w:pPr>
      <w:r w:rsidRPr="003C06A6">
        <w:rPr>
          <w:rFonts w:ascii="Calibri" w:hAnsi="Calibri" w:cs="Calibri"/>
          <w:sz w:val="24"/>
        </w:rPr>
        <w:t>To let go of self-destructive habits</w:t>
      </w:r>
    </w:p>
    <w:p w14:paraId="3FC8400E" w14:textId="77777777" w:rsidR="006F5A52" w:rsidRPr="003C06A6" w:rsidRDefault="006F5A52" w:rsidP="003C06A6">
      <w:pPr>
        <w:numPr>
          <w:ilvl w:val="0"/>
          <w:numId w:val="31"/>
        </w:numPr>
        <w:tabs>
          <w:tab w:val="num" w:pos="720"/>
        </w:tabs>
        <w:ind w:left="720"/>
        <w:rPr>
          <w:rFonts w:ascii="Calibri" w:hAnsi="Calibri" w:cs="Calibri"/>
          <w:sz w:val="24"/>
        </w:rPr>
      </w:pPr>
      <w:r w:rsidRPr="003C06A6">
        <w:rPr>
          <w:rFonts w:ascii="Calibri" w:hAnsi="Calibri" w:cs="Calibri"/>
          <w:sz w:val="24"/>
        </w:rPr>
        <w:t>How to set personal and professional goals</w:t>
      </w:r>
    </w:p>
    <w:p w14:paraId="004E2F1C" w14:textId="77777777" w:rsidR="006F5A52" w:rsidRPr="006E2FC7" w:rsidRDefault="006F5A52" w:rsidP="003C06A6">
      <w:pPr>
        <w:numPr>
          <w:ilvl w:val="0"/>
          <w:numId w:val="31"/>
        </w:numPr>
        <w:tabs>
          <w:tab w:val="num" w:pos="720"/>
        </w:tabs>
        <w:ind w:left="720"/>
        <w:rPr>
          <w:rFonts w:ascii="Calibri" w:hAnsi="Calibri" w:cs="Calibri"/>
          <w:b/>
          <w:sz w:val="24"/>
        </w:rPr>
      </w:pPr>
      <w:r w:rsidRPr="006E2FC7">
        <w:rPr>
          <w:rFonts w:ascii="Calibri" w:hAnsi="Calibri" w:cs="Calibri"/>
          <w:b/>
          <w:sz w:val="24"/>
        </w:rPr>
        <w:t xml:space="preserve">10 positive ways to resolve 5 customer concerns           </w:t>
      </w:r>
    </w:p>
    <w:p w14:paraId="5271E65D" w14:textId="77777777" w:rsidR="000E144A" w:rsidRPr="006E2FC7" w:rsidRDefault="006F5A52" w:rsidP="003C06A6">
      <w:pPr>
        <w:numPr>
          <w:ilvl w:val="0"/>
          <w:numId w:val="31"/>
        </w:numPr>
        <w:tabs>
          <w:tab w:val="num" w:pos="720"/>
        </w:tabs>
        <w:ind w:left="720"/>
        <w:rPr>
          <w:rFonts w:ascii="Calibri" w:hAnsi="Calibri" w:cs="Calibri"/>
          <w:b/>
          <w:sz w:val="24"/>
        </w:rPr>
      </w:pPr>
      <w:r w:rsidRPr="006E2FC7">
        <w:rPr>
          <w:rFonts w:ascii="Calibri" w:hAnsi="Calibri" w:cs="Calibri"/>
          <w:b/>
          <w:sz w:val="24"/>
        </w:rPr>
        <w:t>Why Positive Action by YOU = Positive Results For Customers</w:t>
      </w:r>
    </w:p>
    <w:p w14:paraId="769F6988" w14:textId="77777777" w:rsidR="00AA1045" w:rsidRDefault="00AA1045" w:rsidP="003C06A6">
      <w:pPr>
        <w:ind w:left="360"/>
        <w:rPr>
          <w:rFonts w:ascii="Cambria" w:hAnsi="Cambria" w:cs="Calibri"/>
          <w:b/>
          <w:i/>
          <w:sz w:val="28"/>
          <w:szCs w:val="28"/>
        </w:rPr>
      </w:pPr>
    </w:p>
    <w:p w14:paraId="5CA07646" w14:textId="77777777" w:rsidR="001C4385" w:rsidRDefault="001C4385" w:rsidP="003C06A6">
      <w:pPr>
        <w:ind w:left="360"/>
        <w:rPr>
          <w:rFonts w:ascii="Cambria" w:hAnsi="Cambria" w:cs="Calibri"/>
          <w:b/>
          <w:i/>
          <w:sz w:val="28"/>
          <w:szCs w:val="28"/>
        </w:rPr>
      </w:pPr>
    </w:p>
    <w:p w14:paraId="12E63C9D" w14:textId="77777777" w:rsidR="00F25C4E" w:rsidRDefault="00F25C4E" w:rsidP="003C06A6">
      <w:pPr>
        <w:ind w:left="360"/>
        <w:rPr>
          <w:rFonts w:ascii="Cambria" w:hAnsi="Cambria" w:cs="Calibri"/>
          <w:b/>
          <w:i/>
          <w:sz w:val="28"/>
          <w:szCs w:val="28"/>
        </w:rPr>
      </w:pPr>
    </w:p>
    <w:p w14:paraId="25B01D11" w14:textId="77777777" w:rsidR="00F25C4E" w:rsidRDefault="00F25C4E" w:rsidP="003C06A6">
      <w:pPr>
        <w:ind w:left="360"/>
        <w:rPr>
          <w:rFonts w:ascii="Cambria" w:hAnsi="Cambria" w:cs="Calibri"/>
          <w:b/>
          <w:i/>
          <w:sz w:val="28"/>
          <w:szCs w:val="28"/>
        </w:rPr>
      </w:pPr>
    </w:p>
    <w:p w14:paraId="7057DA55" w14:textId="77777777" w:rsidR="00F25C4E" w:rsidRDefault="00F25C4E" w:rsidP="003C06A6">
      <w:pPr>
        <w:ind w:left="360"/>
        <w:rPr>
          <w:rFonts w:ascii="Cambria" w:hAnsi="Cambria" w:cs="Calibri"/>
          <w:b/>
          <w:i/>
          <w:sz w:val="28"/>
          <w:szCs w:val="28"/>
        </w:rPr>
      </w:pPr>
    </w:p>
    <w:p w14:paraId="755FE1D1" w14:textId="77777777" w:rsidR="00F25C4E" w:rsidRDefault="00F25C4E" w:rsidP="003C06A6">
      <w:pPr>
        <w:ind w:left="360"/>
        <w:rPr>
          <w:rFonts w:ascii="Cambria" w:hAnsi="Cambria" w:cs="Calibri"/>
          <w:b/>
          <w:i/>
          <w:sz w:val="28"/>
          <w:szCs w:val="28"/>
        </w:rPr>
      </w:pPr>
    </w:p>
    <w:p w14:paraId="7A670157" w14:textId="77777777" w:rsidR="00F25C4E" w:rsidRDefault="00F25C4E" w:rsidP="003C06A6">
      <w:pPr>
        <w:ind w:left="360"/>
        <w:rPr>
          <w:rFonts w:ascii="Cambria" w:hAnsi="Cambria" w:cs="Calibri"/>
          <w:b/>
          <w:i/>
          <w:sz w:val="28"/>
          <w:szCs w:val="28"/>
        </w:rPr>
      </w:pPr>
    </w:p>
    <w:p w14:paraId="5CAB4E88" w14:textId="3625AEFD" w:rsidR="009E427E" w:rsidRDefault="00C35108" w:rsidP="003C06A6">
      <w:pPr>
        <w:ind w:left="360"/>
        <w:rPr>
          <w:rFonts w:ascii="Cambria" w:hAnsi="Cambria" w:cs="Calibri"/>
          <w:b/>
          <w:i/>
          <w:sz w:val="28"/>
          <w:szCs w:val="28"/>
        </w:rPr>
      </w:pPr>
      <w:proofErr w:type="gramStart"/>
      <w:r>
        <w:rPr>
          <w:rFonts w:ascii="Cambria" w:hAnsi="Cambria" w:cs="Calibri"/>
          <w:b/>
          <w:i/>
          <w:sz w:val="28"/>
          <w:szCs w:val="28"/>
        </w:rPr>
        <w:t>2</w:t>
      </w:r>
      <w:r w:rsidR="008F6251">
        <w:rPr>
          <w:rFonts w:ascii="Cambria" w:hAnsi="Cambria" w:cs="Calibri"/>
          <w:b/>
          <w:i/>
          <w:sz w:val="28"/>
          <w:szCs w:val="28"/>
        </w:rPr>
        <w:t>5</w:t>
      </w:r>
      <w:r w:rsidR="00E5102F">
        <w:rPr>
          <w:rFonts w:ascii="Cambria" w:hAnsi="Cambria" w:cs="Calibri"/>
          <w:b/>
          <w:i/>
          <w:sz w:val="28"/>
          <w:szCs w:val="28"/>
        </w:rPr>
        <w:t xml:space="preserve">.  </w:t>
      </w:r>
      <w:r w:rsidR="00F40A02" w:rsidRPr="003C06A6">
        <w:rPr>
          <w:rFonts w:ascii="Cambria" w:hAnsi="Cambria" w:cs="Calibri"/>
          <w:b/>
          <w:i/>
          <w:sz w:val="28"/>
          <w:szCs w:val="28"/>
        </w:rPr>
        <w:t>“</w:t>
      </w:r>
      <w:proofErr w:type="gramEnd"/>
      <w:r w:rsidR="000E144A" w:rsidRPr="003C06A6">
        <w:rPr>
          <w:rFonts w:ascii="Cambria" w:hAnsi="Cambria" w:cs="Calibri"/>
          <w:b/>
          <w:i/>
          <w:sz w:val="28"/>
          <w:szCs w:val="28"/>
        </w:rPr>
        <w:t>What I Really Meant to Say W</w:t>
      </w:r>
      <w:r w:rsidR="00295D85" w:rsidRPr="003C06A6">
        <w:rPr>
          <w:rFonts w:ascii="Cambria" w:hAnsi="Cambria" w:cs="Calibri"/>
          <w:b/>
          <w:i/>
          <w:sz w:val="28"/>
          <w:szCs w:val="28"/>
        </w:rPr>
        <w:t>as</w:t>
      </w:r>
      <w:r w:rsidR="003B129B">
        <w:rPr>
          <w:rFonts w:ascii="Cambria" w:hAnsi="Cambria" w:cs="Calibri"/>
          <w:b/>
          <w:i/>
          <w:sz w:val="28"/>
          <w:szCs w:val="28"/>
        </w:rPr>
        <w:t>…</w:t>
      </w:r>
      <w:r w:rsidR="00295D85" w:rsidRPr="003C06A6">
        <w:rPr>
          <w:rFonts w:ascii="Cambria" w:hAnsi="Cambria" w:cs="Calibri"/>
          <w:b/>
          <w:i/>
          <w:sz w:val="28"/>
          <w:szCs w:val="28"/>
        </w:rPr>
        <w:t xml:space="preserve"> </w:t>
      </w:r>
      <w:r w:rsidR="00F40A02" w:rsidRPr="003C06A6">
        <w:rPr>
          <w:rFonts w:ascii="Cambria" w:hAnsi="Cambria" w:cs="Calibri"/>
          <w:b/>
          <w:i/>
          <w:sz w:val="28"/>
          <w:szCs w:val="28"/>
        </w:rPr>
        <w:t>”</w:t>
      </w:r>
      <w:r w:rsidR="003C06A6">
        <w:rPr>
          <w:rFonts w:ascii="Cambria" w:hAnsi="Cambria" w:cs="Calibri"/>
          <w:b/>
          <w:i/>
          <w:sz w:val="28"/>
          <w:szCs w:val="28"/>
        </w:rPr>
        <w:t xml:space="preserve"> - </w:t>
      </w:r>
      <w:r w:rsidR="000E144A" w:rsidRPr="003C06A6">
        <w:rPr>
          <w:rFonts w:ascii="Cambria" w:hAnsi="Cambria" w:cs="Calibri"/>
          <w:b/>
          <w:i/>
          <w:sz w:val="28"/>
          <w:szCs w:val="28"/>
        </w:rPr>
        <w:t xml:space="preserve">Effective Communication </w:t>
      </w:r>
      <w:r w:rsidR="00295D85" w:rsidRPr="003C06A6">
        <w:rPr>
          <w:rFonts w:ascii="Cambria" w:hAnsi="Cambria" w:cs="Calibri"/>
          <w:b/>
          <w:i/>
          <w:sz w:val="28"/>
          <w:szCs w:val="28"/>
        </w:rPr>
        <w:t xml:space="preserve">    </w:t>
      </w:r>
      <w:r w:rsidR="000E144A" w:rsidRPr="003C06A6">
        <w:rPr>
          <w:rFonts w:ascii="Cambria" w:hAnsi="Cambria" w:cs="Calibri"/>
          <w:b/>
          <w:i/>
          <w:sz w:val="28"/>
          <w:szCs w:val="28"/>
        </w:rPr>
        <w:t xml:space="preserve">Skills </w:t>
      </w:r>
    </w:p>
    <w:p w14:paraId="32F08ED9" w14:textId="77777777" w:rsidR="000E144A" w:rsidRPr="003C06A6" w:rsidRDefault="00E8697B" w:rsidP="009E427E">
      <w:pPr>
        <w:ind w:left="360"/>
        <w:jc w:val="center"/>
        <w:rPr>
          <w:rFonts w:ascii="Cambria" w:hAnsi="Cambria" w:cs="Calibri"/>
          <w:b/>
          <w:i/>
          <w:sz w:val="24"/>
        </w:rPr>
      </w:pPr>
      <w:r>
        <w:rPr>
          <w:rFonts w:ascii="Calibri" w:hAnsi="Calibri" w:cs="Calibri"/>
          <w:b/>
          <w:noProof/>
          <w:sz w:val="28"/>
          <w:szCs w:val="28"/>
        </w:rPr>
        <w:drawing>
          <wp:inline distT="0" distB="0" distL="0" distR="0" wp14:anchorId="52F15C49" wp14:editId="106E42E0">
            <wp:extent cx="624840" cy="693420"/>
            <wp:effectExtent l="19050" t="0" r="3810" b="0"/>
            <wp:docPr id="22" name="Picture 22" descr="MCBD1050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BD10507_0000[1]"/>
                    <pic:cNvPicPr>
                      <a:picLocks noChangeAspect="1" noChangeArrowheads="1"/>
                    </pic:cNvPicPr>
                  </pic:nvPicPr>
                  <pic:blipFill>
                    <a:blip r:embed="rId40"/>
                    <a:srcRect/>
                    <a:stretch>
                      <a:fillRect/>
                    </a:stretch>
                  </pic:blipFill>
                  <pic:spPr bwMode="auto">
                    <a:xfrm>
                      <a:off x="0" y="0"/>
                      <a:ext cx="624840" cy="693420"/>
                    </a:xfrm>
                    <a:prstGeom prst="rect">
                      <a:avLst/>
                    </a:prstGeom>
                    <a:noFill/>
                    <a:ln w="9525">
                      <a:noFill/>
                      <a:miter lim="800000"/>
                      <a:headEnd/>
                      <a:tailEnd/>
                    </a:ln>
                  </pic:spPr>
                </pic:pic>
              </a:graphicData>
            </a:graphic>
          </wp:inline>
        </w:drawing>
      </w:r>
    </w:p>
    <w:p w14:paraId="51A4F3B2" w14:textId="77777777" w:rsidR="00F243D9" w:rsidRPr="006E2FC7" w:rsidRDefault="00F243D9" w:rsidP="00F243D9">
      <w:pPr>
        <w:rPr>
          <w:rFonts w:ascii="Calibri" w:hAnsi="Calibri" w:cs="Calibri"/>
          <w:b/>
          <w:sz w:val="28"/>
          <w:szCs w:val="28"/>
        </w:rPr>
      </w:pPr>
    </w:p>
    <w:p w14:paraId="4025DDD6" w14:textId="77777777" w:rsidR="00F243D9" w:rsidRPr="006E2FC7" w:rsidRDefault="00F243D9" w:rsidP="00F243D9">
      <w:pPr>
        <w:ind w:left="360"/>
        <w:rPr>
          <w:rFonts w:ascii="Calibri" w:hAnsi="Calibri" w:cs="Calibri"/>
          <w:sz w:val="24"/>
          <w:szCs w:val="24"/>
        </w:rPr>
      </w:pPr>
      <w:r w:rsidRPr="006E2FC7">
        <w:rPr>
          <w:rFonts w:ascii="Calibri" w:hAnsi="Calibri" w:cs="Calibri"/>
          <w:sz w:val="24"/>
          <w:szCs w:val="24"/>
        </w:rPr>
        <w:t xml:space="preserve">Learning to say what you mean is just as important as doing what you say.  All too often conflicts are </w:t>
      </w:r>
      <w:r w:rsidR="008502FB" w:rsidRPr="006E2FC7">
        <w:rPr>
          <w:rFonts w:ascii="Calibri" w:hAnsi="Calibri" w:cs="Calibri"/>
          <w:sz w:val="24"/>
          <w:szCs w:val="24"/>
        </w:rPr>
        <w:t>caused</w:t>
      </w:r>
      <w:r w:rsidRPr="006E2FC7">
        <w:rPr>
          <w:rFonts w:ascii="Calibri" w:hAnsi="Calibri" w:cs="Calibri"/>
          <w:sz w:val="24"/>
          <w:szCs w:val="24"/>
        </w:rPr>
        <w:t xml:space="preserve"> when statements are misunderstood.  Whether through discussions in the workplace, speaking at the podium, writing a letter or email, it is important to be comfortable and confident in your ability to communicate effectively what you really mean to say.  In this course, participants can expect to learn the importance of a positive self-image along with </w:t>
      </w:r>
      <w:r w:rsidR="008502FB" w:rsidRPr="006E2FC7">
        <w:rPr>
          <w:rFonts w:ascii="Calibri" w:hAnsi="Calibri" w:cs="Calibri"/>
          <w:sz w:val="24"/>
          <w:szCs w:val="24"/>
        </w:rPr>
        <w:t xml:space="preserve">effective communication skills. </w:t>
      </w:r>
      <w:r w:rsidR="00E114FB" w:rsidRPr="006E2FC7">
        <w:rPr>
          <w:rFonts w:ascii="Calibri" w:hAnsi="Calibri" w:cs="Calibri"/>
          <w:sz w:val="24"/>
          <w:szCs w:val="24"/>
        </w:rPr>
        <w:t xml:space="preserve"> We will discuss the following components:</w:t>
      </w:r>
    </w:p>
    <w:p w14:paraId="07BC4359" w14:textId="77777777" w:rsidR="00F243D9" w:rsidRPr="006E2FC7" w:rsidRDefault="00F243D9" w:rsidP="00F243D9">
      <w:pPr>
        <w:ind w:left="360"/>
        <w:rPr>
          <w:rFonts w:ascii="Calibri" w:hAnsi="Calibri" w:cs="Calibri"/>
          <w:sz w:val="24"/>
          <w:szCs w:val="24"/>
        </w:rPr>
      </w:pPr>
    </w:p>
    <w:p w14:paraId="5C705052" w14:textId="77777777" w:rsidR="008502FB" w:rsidRPr="006E2FC7" w:rsidRDefault="008502FB" w:rsidP="003C06A6">
      <w:pPr>
        <w:numPr>
          <w:ilvl w:val="0"/>
          <w:numId w:val="32"/>
        </w:numPr>
        <w:rPr>
          <w:rFonts w:ascii="Calibri" w:hAnsi="Calibri" w:cs="Calibri"/>
          <w:b/>
          <w:sz w:val="24"/>
          <w:szCs w:val="24"/>
        </w:rPr>
      </w:pPr>
      <w:r w:rsidRPr="006E2FC7">
        <w:rPr>
          <w:rFonts w:ascii="Calibri" w:hAnsi="Calibri" w:cs="Calibri"/>
          <w:b/>
          <w:sz w:val="24"/>
          <w:szCs w:val="24"/>
        </w:rPr>
        <w:t xml:space="preserve">The Importance of a positive self-image </w:t>
      </w:r>
    </w:p>
    <w:p w14:paraId="5BC65352" w14:textId="77777777" w:rsidR="008502FB" w:rsidRPr="006E2FC7" w:rsidRDefault="008502FB" w:rsidP="003C06A6">
      <w:pPr>
        <w:numPr>
          <w:ilvl w:val="0"/>
          <w:numId w:val="32"/>
        </w:numPr>
        <w:rPr>
          <w:rFonts w:ascii="Calibri" w:hAnsi="Calibri" w:cs="Calibri"/>
          <w:b/>
          <w:sz w:val="24"/>
          <w:szCs w:val="24"/>
        </w:rPr>
      </w:pPr>
      <w:r w:rsidRPr="006E2FC7">
        <w:rPr>
          <w:rFonts w:ascii="Calibri" w:hAnsi="Calibri" w:cs="Calibri"/>
          <w:b/>
          <w:sz w:val="24"/>
          <w:szCs w:val="24"/>
        </w:rPr>
        <w:t xml:space="preserve">The Do’s and </w:t>
      </w:r>
      <w:r w:rsidR="00C00841" w:rsidRPr="006E2FC7">
        <w:rPr>
          <w:rFonts w:ascii="Calibri" w:hAnsi="Calibri" w:cs="Calibri"/>
          <w:b/>
          <w:sz w:val="24"/>
          <w:szCs w:val="24"/>
        </w:rPr>
        <w:t>Don’ts</w:t>
      </w:r>
      <w:r w:rsidRPr="006E2FC7">
        <w:rPr>
          <w:rFonts w:ascii="Calibri" w:hAnsi="Calibri" w:cs="Calibri"/>
          <w:b/>
          <w:sz w:val="24"/>
          <w:szCs w:val="24"/>
        </w:rPr>
        <w:t xml:space="preserve"> of verbal and nonverbal communication</w:t>
      </w:r>
      <w:r w:rsidR="00295D85" w:rsidRPr="006E2FC7">
        <w:rPr>
          <w:rFonts w:ascii="Calibri" w:hAnsi="Calibri" w:cs="Calibri"/>
          <w:b/>
          <w:sz w:val="24"/>
          <w:szCs w:val="24"/>
        </w:rPr>
        <w:t xml:space="preserve">               </w:t>
      </w:r>
    </w:p>
    <w:p w14:paraId="62776274" w14:textId="77777777" w:rsidR="008502FB" w:rsidRPr="009E427E" w:rsidRDefault="008502FB" w:rsidP="003C06A6">
      <w:pPr>
        <w:numPr>
          <w:ilvl w:val="0"/>
          <w:numId w:val="32"/>
        </w:numPr>
        <w:rPr>
          <w:rFonts w:ascii="Calibri" w:hAnsi="Calibri" w:cs="Calibri"/>
          <w:sz w:val="24"/>
          <w:szCs w:val="24"/>
        </w:rPr>
      </w:pPr>
      <w:r w:rsidRPr="009E427E">
        <w:rPr>
          <w:rFonts w:ascii="Calibri" w:hAnsi="Calibri" w:cs="Calibri"/>
          <w:sz w:val="24"/>
          <w:szCs w:val="24"/>
        </w:rPr>
        <w:t>Five (5) Communication Styles</w:t>
      </w:r>
    </w:p>
    <w:p w14:paraId="1908EB0A" w14:textId="77777777" w:rsidR="008502FB" w:rsidRPr="009E427E" w:rsidRDefault="008502FB" w:rsidP="003C06A6">
      <w:pPr>
        <w:numPr>
          <w:ilvl w:val="0"/>
          <w:numId w:val="32"/>
        </w:numPr>
        <w:rPr>
          <w:rFonts w:ascii="Calibri" w:hAnsi="Calibri" w:cs="Calibri"/>
          <w:sz w:val="24"/>
          <w:szCs w:val="24"/>
        </w:rPr>
      </w:pPr>
      <w:r w:rsidRPr="009E427E">
        <w:rPr>
          <w:rFonts w:ascii="Calibri" w:hAnsi="Calibri" w:cs="Calibri"/>
          <w:sz w:val="24"/>
          <w:szCs w:val="24"/>
        </w:rPr>
        <w:t>Why the levy break downs</w:t>
      </w:r>
    </w:p>
    <w:p w14:paraId="062D8B85" w14:textId="77777777" w:rsidR="008502FB" w:rsidRPr="009E427E" w:rsidRDefault="008502FB" w:rsidP="003C06A6">
      <w:pPr>
        <w:numPr>
          <w:ilvl w:val="0"/>
          <w:numId w:val="32"/>
        </w:numPr>
        <w:rPr>
          <w:rFonts w:ascii="Calibri" w:hAnsi="Calibri" w:cs="Calibri"/>
          <w:sz w:val="24"/>
          <w:szCs w:val="24"/>
        </w:rPr>
      </w:pPr>
      <w:r w:rsidRPr="009E427E">
        <w:rPr>
          <w:rFonts w:ascii="Calibri" w:hAnsi="Calibri" w:cs="Calibri"/>
          <w:sz w:val="24"/>
          <w:szCs w:val="24"/>
        </w:rPr>
        <w:t xml:space="preserve">The cost of </w:t>
      </w:r>
      <w:proofErr w:type="spellStart"/>
      <w:r w:rsidRPr="009E427E">
        <w:rPr>
          <w:rFonts w:ascii="Calibri" w:hAnsi="Calibri" w:cs="Calibri"/>
          <w:sz w:val="24"/>
          <w:szCs w:val="24"/>
        </w:rPr>
        <w:t>levy</w:t>
      </w:r>
      <w:proofErr w:type="spellEnd"/>
      <w:r w:rsidRPr="009E427E">
        <w:rPr>
          <w:rFonts w:ascii="Calibri" w:hAnsi="Calibri" w:cs="Calibri"/>
          <w:sz w:val="24"/>
          <w:szCs w:val="24"/>
        </w:rPr>
        <w:t xml:space="preserve"> breaks</w:t>
      </w:r>
    </w:p>
    <w:p w14:paraId="1C4E193A" w14:textId="77777777" w:rsidR="008502FB" w:rsidRPr="009E427E" w:rsidRDefault="008502FB" w:rsidP="003C06A6">
      <w:pPr>
        <w:numPr>
          <w:ilvl w:val="0"/>
          <w:numId w:val="32"/>
        </w:numPr>
        <w:rPr>
          <w:rFonts w:ascii="Calibri" w:hAnsi="Calibri" w:cs="Calibri"/>
          <w:sz w:val="24"/>
          <w:szCs w:val="24"/>
        </w:rPr>
      </w:pPr>
      <w:r w:rsidRPr="009E427E">
        <w:rPr>
          <w:rFonts w:ascii="Calibri" w:hAnsi="Calibri" w:cs="Calibri"/>
          <w:sz w:val="24"/>
          <w:szCs w:val="24"/>
        </w:rPr>
        <w:t>5 PosiPower Tips to Repair the Levy</w:t>
      </w:r>
    </w:p>
    <w:p w14:paraId="7B2A8A7A" w14:textId="77777777" w:rsidR="008502FB" w:rsidRPr="009E427E" w:rsidRDefault="008502FB" w:rsidP="003C06A6">
      <w:pPr>
        <w:numPr>
          <w:ilvl w:val="0"/>
          <w:numId w:val="32"/>
        </w:numPr>
        <w:rPr>
          <w:rFonts w:ascii="Calibri" w:hAnsi="Calibri" w:cs="Calibri"/>
          <w:sz w:val="24"/>
          <w:szCs w:val="24"/>
        </w:rPr>
      </w:pPr>
      <w:r w:rsidRPr="009E427E">
        <w:rPr>
          <w:rFonts w:ascii="Calibri" w:hAnsi="Calibri" w:cs="Calibri"/>
          <w:sz w:val="24"/>
          <w:szCs w:val="24"/>
        </w:rPr>
        <w:t xml:space="preserve">Dressing well – Present well - Tips </w:t>
      </w:r>
    </w:p>
    <w:p w14:paraId="2A0F644E" w14:textId="77777777" w:rsidR="008502FB" w:rsidRPr="006E2FC7" w:rsidRDefault="008502FB" w:rsidP="003C06A6">
      <w:pPr>
        <w:numPr>
          <w:ilvl w:val="0"/>
          <w:numId w:val="32"/>
        </w:numPr>
        <w:rPr>
          <w:rFonts w:ascii="Calibri" w:hAnsi="Calibri" w:cs="Calibri"/>
          <w:b/>
          <w:sz w:val="24"/>
          <w:szCs w:val="24"/>
        </w:rPr>
      </w:pPr>
      <w:r w:rsidRPr="006E2FC7">
        <w:rPr>
          <w:rFonts w:ascii="Calibri" w:hAnsi="Calibri" w:cs="Calibri"/>
          <w:b/>
          <w:sz w:val="24"/>
          <w:szCs w:val="24"/>
        </w:rPr>
        <w:t>10 PosiPower Tips to Writing Well</w:t>
      </w:r>
    </w:p>
    <w:p w14:paraId="2B87D316" w14:textId="77777777" w:rsidR="008502FB" w:rsidRPr="006E2FC7" w:rsidRDefault="008502FB" w:rsidP="003C06A6">
      <w:pPr>
        <w:numPr>
          <w:ilvl w:val="0"/>
          <w:numId w:val="32"/>
        </w:numPr>
        <w:rPr>
          <w:rFonts w:ascii="Calibri" w:hAnsi="Calibri" w:cs="Calibri"/>
          <w:b/>
          <w:sz w:val="24"/>
          <w:szCs w:val="24"/>
        </w:rPr>
      </w:pPr>
      <w:r w:rsidRPr="006E2FC7">
        <w:rPr>
          <w:rFonts w:ascii="Calibri" w:hAnsi="Calibri" w:cs="Calibri"/>
          <w:b/>
          <w:sz w:val="24"/>
          <w:szCs w:val="24"/>
        </w:rPr>
        <w:t xml:space="preserve">10 PosiPower Tips to Speaking Well                 </w:t>
      </w:r>
    </w:p>
    <w:p w14:paraId="14B9C92A" w14:textId="77777777" w:rsidR="00295D85" w:rsidRPr="006E2FC7" w:rsidRDefault="008502FB" w:rsidP="003C06A6">
      <w:pPr>
        <w:numPr>
          <w:ilvl w:val="0"/>
          <w:numId w:val="32"/>
        </w:numPr>
        <w:rPr>
          <w:rFonts w:ascii="Calibri" w:hAnsi="Calibri" w:cs="Calibri"/>
          <w:b/>
          <w:sz w:val="24"/>
          <w:szCs w:val="24"/>
        </w:rPr>
      </w:pPr>
      <w:r w:rsidRPr="006E2FC7">
        <w:rPr>
          <w:rFonts w:ascii="Calibri" w:hAnsi="Calibri" w:cs="Calibri"/>
          <w:b/>
          <w:sz w:val="24"/>
          <w:szCs w:val="24"/>
        </w:rPr>
        <w:t>15 PosiPower Tips For Better Communication</w:t>
      </w:r>
      <w:r w:rsidR="00295D85" w:rsidRPr="006E2FC7">
        <w:rPr>
          <w:rFonts w:ascii="Calibri" w:hAnsi="Calibri" w:cs="Calibri"/>
          <w:b/>
          <w:sz w:val="24"/>
          <w:szCs w:val="24"/>
        </w:rPr>
        <w:t xml:space="preserve">      </w:t>
      </w:r>
    </w:p>
    <w:p w14:paraId="3666FF63" w14:textId="77777777" w:rsidR="008502FB" w:rsidRDefault="00295D85" w:rsidP="009E427E">
      <w:pPr>
        <w:jc w:val="center"/>
        <w:rPr>
          <w:rFonts w:ascii="Calibri" w:hAnsi="Calibri" w:cs="Calibri"/>
          <w:b/>
          <w:sz w:val="24"/>
          <w:szCs w:val="24"/>
        </w:rPr>
      </w:pPr>
      <w:r w:rsidRPr="006E2FC7">
        <w:rPr>
          <w:rFonts w:ascii="Calibri" w:hAnsi="Calibri" w:cs="Calibri"/>
          <w:b/>
          <w:sz w:val="24"/>
          <w:szCs w:val="24"/>
        </w:rPr>
        <w:t xml:space="preserve">                       </w:t>
      </w:r>
    </w:p>
    <w:p w14:paraId="28605C79" w14:textId="77777777" w:rsidR="00F25C4E" w:rsidRDefault="001C4385" w:rsidP="00F66982">
      <w:pPr>
        <w:jc w:val="center"/>
        <w:rPr>
          <w:rFonts w:ascii="Calibri" w:hAnsi="Calibri" w:cs="Calibri"/>
          <w:b/>
          <w:sz w:val="24"/>
          <w:szCs w:val="24"/>
        </w:rPr>
      </w:pPr>
      <w:r>
        <w:rPr>
          <w:rFonts w:ascii="Calibri" w:hAnsi="Calibri" w:cs="Calibri"/>
          <w:b/>
          <w:sz w:val="24"/>
          <w:szCs w:val="24"/>
        </w:rPr>
        <w:br w:type="page"/>
      </w:r>
    </w:p>
    <w:p w14:paraId="13C849D4" w14:textId="77777777" w:rsidR="00F25C4E" w:rsidRDefault="00F25C4E" w:rsidP="00F66982">
      <w:pPr>
        <w:jc w:val="center"/>
        <w:rPr>
          <w:rFonts w:ascii="Calibri" w:hAnsi="Calibri" w:cs="Calibri"/>
          <w:b/>
          <w:sz w:val="24"/>
          <w:szCs w:val="24"/>
        </w:rPr>
      </w:pPr>
    </w:p>
    <w:p w14:paraId="05C50284" w14:textId="77777777" w:rsidR="00F25C4E" w:rsidRDefault="00F25C4E" w:rsidP="00F66982">
      <w:pPr>
        <w:jc w:val="center"/>
        <w:rPr>
          <w:rFonts w:ascii="Calibri" w:hAnsi="Calibri" w:cs="Calibri"/>
          <w:b/>
          <w:sz w:val="24"/>
          <w:szCs w:val="24"/>
        </w:rPr>
      </w:pPr>
    </w:p>
    <w:p w14:paraId="71FE33C7" w14:textId="77777777" w:rsidR="00F25C4E" w:rsidRDefault="00F25C4E" w:rsidP="00F66982">
      <w:pPr>
        <w:jc w:val="center"/>
        <w:rPr>
          <w:rFonts w:ascii="Calibri" w:hAnsi="Calibri" w:cs="Calibri"/>
          <w:b/>
          <w:sz w:val="24"/>
          <w:szCs w:val="24"/>
        </w:rPr>
      </w:pPr>
    </w:p>
    <w:p w14:paraId="4015517A" w14:textId="77777777" w:rsidR="00F25C4E" w:rsidRDefault="00F25C4E" w:rsidP="00F66982">
      <w:pPr>
        <w:jc w:val="center"/>
        <w:rPr>
          <w:rFonts w:ascii="Calibri" w:hAnsi="Calibri" w:cs="Calibri"/>
          <w:b/>
          <w:sz w:val="24"/>
          <w:szCs w:val="24"/>
        </w:rPr>
      </w:pPr>
    </w:p>
    <w:p w14:paraId="0CE39CA6" w14:textId="77777777" w:rsidR="00F25C4E" w:rsidRDefault="00F25C4E" w:rsidP="00F66982">
      <w:pPr>
        <w:jc w:val="center"/>
        <w:rPr>
          <w:rFonts w:ascii="Calibri" w:hAnsi="Calibri" w:cs="Calibri"/>
          <w:b/>
          <w:sz w:val="24"/>
          <w:szCs w:val="24"/>
        </w:rPr>
      </w:pPr>
    </w:p>
    <w:p w14:paraId="12FD524A" w14:textId="2D082761" w:rsidR="008502FB" w:rsidRPr="009E427E" w:rsidRDefault="00C35108" w:rsidP="00F66982">
      <w:pPr>
        <w:jc w:val="center"/>
        <w:rPr>
          <w:rFonts w:ascii="Cambria" w:hAnsi="Cambria" w:cs="Calibri"/>
          <w:b/>
          <w:i/>
        </w:rPr>
      </w:pPr>
      <w:r>
        <w:rPr>
          <w:rFonts w:ascii="Cambria" w:hAnsi="Cambria" w:cs="Calibri"/>
          <w:b/>
          <w:i/>
          <w:sz w:val="28"/>
          <w:szCs w:val="28"/>
        </w:rPr>
        <w:t>2</w:t>
      </w:r>
      <w:r w:rsidR="008F6251">
        <w:rPr>
          <w:rFonts w:ascii="Cambria" w:hAnsi="Cambria" w:cs="Calibri"/>
          <w:b/>
          <w:i/>
          <w:sz w:val="28"/>
          <w:szCs w:val="28"/>
        </w:rPr>
        <w:t>6</w:t>
      </w:r>
      <w:r w:rsidR="00523D0F" w:rsidRPr="009E427E">
        <w:rPr>
          <w:rFonts w:ascii="Cambria" w:hAnsi="Cambria" w:cs="Calibri"/>
          <w:b/>
          <w:i/>
          <w:sz w:val="28"/>
          <w:szCs w:val="28"/>
        </w:rPr>
        <w:t>.</w:t>
      </w:r>
      <w:r w:rsidR="00D1513C" w:rsidRPr="009E427E">
        <w:rPr>
          <w:rFonts w:ascii="Cambria" w:hAnsi="Cambria" w:cs="Calibri"/>
          <w:b/>
          <w:i/>
          <w:sz w:val="28"/>
          <w:szCs w:val="28"/>
        </w:rPr>
        <w:t xml:space="preserve">  </w:t>
      </w:r>
      <w:r w:rsidR="000F4232" w:rsidRPr="009E427E">
        <w:rPr>
          <w:rFonts w:ascii="Cambria" w:hAnsi="Cambria" w:cs="Calibri"/>
          <w:b/>
          <w:i/>
          <w:sz w:val="28"/>
          <w:szCs w:val="28"/>
        </w:rPr>
        <w:t>Women and Money</w:t>
      </w:r>
      <w:r w:rsidR="006E7649" w:rsidRPr="009E427E">
        <w:rPr>
          <w:rFonts w:ascii="Cambria" w:hAnsi="Cambria" w:cs="Calibri"/>
          <w:b/>
          <w:i/>
          <w:sz w:val="28"/>
          <w:szCs w:val="28"/>
        </w:rPr>
        <w:t xml:space="preserve"> - C</w:t>
      </w:r>
      <w:r w:rsidR="000F4232" w:rsidRPr="009E427E">
        <w:rPr>
          <w:rFonts w:ascii="Cambria" w:hAnsi="Cambria" w:cs="Calibri"/>
          <w:b/>
          <w:i/>
          <w:sz w:val="28"/>
          <w:szCs w:val="28"/>
        </w:rPr>
        <w:t xml:space="preserve">hart </w:t>
      </w:r>
      <w:r w:rsidR="00CE723A">
        <w:rPr>
          <w:rFonts w:ascii="Cambria" w:hAnsi="Cambria" w:cs="Calibri"/>
          <w:b/>
          <w:i/>
          <w:sz w:val="28"/>
          <w:szCs w:val="28"/>
        </w:rPr>
        <w:t>Your Way Pass</w:t>
      </w:r>
      <w:r w:rsidR="00D1513C" w:rsidRPr="009E427E">
        <w:rPr>
          <w:rFonts w:ascii="Cambria" w:hAnsi="Cambria" w:cs="Calibri"/>
          <w:b/>
          <w:i/>
          <w:sz w:val="28"/>
          <w:szCs w:val="28"/>
        </w:rPr>
        <w:t xml:space="preserve"> Financial Stress</w:t>
      </w:r>
      <w:r w:rsidR="000F4232" w:rsidRPr="009E427E">
        <w:rPr>
          <w:rFonts w:ascii="Cambria" w:hAnsi="Cambria" w:cs="Calibri"/>
          <w:b/>
          <w:i/>
          <w:sz w:val="28"/>
          <w:szCs w:val="28"/>
        </w:rPr>
        <w:t xml:space="preserve">  </w:t>
      </w:r>
      <w:r w:rsidR="006E7649" w:rsidRPr="009E427E">
        <w:rPr>
          <w:rFonts w:ascii="Cambria" w:hAnsi="Cambria" w:cs="Calibri"/>
          <w:b/>
          <w:i/>
          <w:sz w:val="28"/>
          <w:szCs w:val="28"/>
        </w:rPr>
        <w:t xml:space="preserve"> </w:t>
      </w:r>
    </w:p>
    <w:p w14:paraId="1B4AAD63" w14:textId="77777777" w:rsidR="009E427E" w:rsidRDefault="00E8697B" w:rsidP="009E427E">
      <w:pPr>
        <w:jc w:val="center"/>
        <w:rPr>
          <w:rFonts w:ascii="Calibri" w:hAnsi="Calibri" w:cs="Calibri"/>
          <w:b/>
          <w:sz w:val="28"/>
          <w:szCs w:val="28"/>
        </w:rPr>
      </w:pPr>
      <w:r>
        <w:rPr>
          <w:rFonts w:ascii="Calibri" w:hAnsi="Calibri" w:cs="Calibri"/>
          <w:b/>
          <w:noProof/>
          <w:sz w:val="28"/>
          <w:szCs w:val="28"/>
        </w:rPr>
        <w:drawing>
          <wp:inline distT="0" distB="0" distL="0" distR="0" wp14:anchorId="7108437E" wp14:editId="65123AD9">
            <wp:extent cx="502920" cy="541020"/>
            <wp:effectExtent l="19050" t="0" r="0" b="0"/>
            <wp:docPr id="23" name="Picture 23" descr="MCj041143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j04114360000[1]"/>
                    <pic:cNvPicPr>
                      <a:picLocks noChangeAspect="1" noChangeArrowheads="1"/>
                    </pic:cNvPicPr>
                  </pic:nvPicPr>
                  <pic:blipFill>
                    <a:blip r:embed="rId41"/>
                    <a:srcRect/>
                    <a:stretch>
                      <a:fillRect/>
                    </a:stretch>
                  </pic:blipFill>
                  <pic:spPr bwMode="auto">
                    <a:xfrm>
                      <a:off x="0" y="0"/>
                      <a:ext cx="502920" cy="541020"/>
                    </a:xfrm>
                    <a:prstGeom prst="rect">
                      <a:avLst/>
                    </a:prstGeom>
                    <a:noFill/>
                    <a:ln w="9525">
                      <a:noFill/>
                      <a:miter lim="800000"/>
                      <a:headEnd/>
                      <a:tailEnd/>
                    </a:ln>
                  </pic:spPr>
                </pic:pic>
              </a:graphicData>
            </a:graphic>
          </wp:inline>
        </w:drawing>
      </w:r>
    </w:p>
    <w:p w14:paraId="1AEA73E7" w14:textId="77777777" w:rsidR="000F4232" w:rsidRPr="006E2FC7" w:rsidRDefault="000F4232" w:rsidP="000F4232">
      <w:pPr>
        <w:rPr>
          <w:rFonts w:ascii="Calibri" w:hAnsi="Calibri" w:cs="Calibri"/>
        </w:rPr>
      </w:pPr>
      <w:r w:rsidRPr="006E2FC7">
        <w:rPr>
          <w:rFonts w:ascii="Calibri" w:hAnsi="Calibri" w:cs="Calibri"/>
          <w:color w:val="000000"/>
          <w:sz w:val="24"/>
          <w:szCs w:val="24"/>
        </w:rPr>
        <w:t xml:space="preserve">Women wear all kinds of hats from CEO, business owner, director, supervisor and social worker to daughter, wife, best-friend, and mom. Despite their achievements, women and their children are more likely than men to struggle financially.  In fact, whether ever married or childless, elderly women are often poor. In fields such as social work where women are a dominant population, wages tend to be lower. If money is the primary stress facing Americans as one national study indicates, women are particularly vulnerable. </w:t>
      </w:r>
      <w:r w:rsidRPr="006E2FC7">
        <w:rPr>
          <w:rFonts w:ascii="Calibri" w:hAnsi="Calibri" w:cs="Calibri"/>
          <w:sz w:val="24"/>
          <w:szCs w:val="24"/>
        </w:rPr>
        <w:t>From budgeting to debt management, from raising children to dressing for success, the financial challenges facing women are often more stress-inducing than those facing men.</w:t>
      </w:r>
      <w:r w:rsidRPr="006E2FC7">
        <w:rPr>
          <w:rFonts w:ascii="Calibri" w:hAnsi="Calibri" w:cs="Calibri"/>
          <w:color w:val="000000"/>
          <w:sz w:val="24"/>
          <w:szCs w:val="24"/>
        </w:rPr>
        <w:t xml:space="preserve"> With a change of attitude and careful planning, women take charge of their money and maximize their potential. </w:t>
      </w:r>
      <w:r w:rsidRPr="006E2FC7">
        <w:rPr>
          <w:rFonts w:ascii="Calibri" w:hAnsi="Calibri" w:cs="Calibri"/>
          <w:sz w:val="24"/>
          <w:szCs w:val="24"/>
        </w:rPr>
        <w:t>Armed with knowledge which addresses financial stresses in their own lives, participants in this class are empowered to assist their customers and clients to overcome some of the stresses in their day-to-day activities</w:t>
      </w:r>
      <w:r w:rsidR="00D1513C" w:rsidRPr="006E2FC7">
        <w:rPr>
          <w:rFonts w:ascii="Calibri" w:hAnsi="Calibri" w:cs="Calibri"/>
          <w:sz w:val="24"/>
          <w:szCs w:val="24"/>
        </w:rPr>
        <w:t xml:space="preserve"> as well</w:t>
      </w:r>
      <w:r w:rsidR="00F92B55" w:rsidRPr="006E2FC7">
        <w:rPr>
          <w:rFonts w:ascii="Calibri" w:hAnsi="Calibri" w:cs="Calibri"/>
          <w:sz w:val="24"/>
          <w:szCs w:val="24"/>
        </w:rPr>
        <w:t xml:space="preserve">. </w:t>
      </w:r>
      <w:r w:rsidR="006D7AFB" w:rsidRPr="006E2FC7">
        <w:rPr>
          <w:rFonts w:ascii="Calibri" w:hAnsi="Calibri" w:cs="Calibri"/>
          <w:sz w:val="24"/>
          <w:szCs w:val="24"/>
        </w:rPr>
        <w:t>Our objective</w:t>
      </w:r>
      <w:r w:rsidR="001D219B" w:rsidRPr="006E2FC7">
        <w:rPr>
          <w:rFonts w:ascii="Calibri" w:hAnsi="Calibri" w:cs="Calibri"/>
          <w:sz w:val="24"/>
          <w:szCs w:val="24"/>
        </w:rPr>
        <w:t>s</w:t>
      </w:r>
      <w:r w:rsidR="006D7AFB" w:rsidRPr="006E2FC7">
        <w:rPr>
          <w:rFonts w:ascii="Calibri" w:hAnsi="Calibri" w:cs="Calibri"/>
          <w:sz w:val="24"/>
          <w:szCs w:val="24"/>
        </w:rPr>
        <w:t xml:space="preserve"> are to teach</w:t>
      </w:r>
      <w:r w:rsidRPr="006E2FC7">
        <w:rPr>
          <w:rFonts w:ascii="Calibri" w:hAnsi="Calibri" w:cs="Calibri"/>
          <w:sz w:val="24"/>
          <w:szCs w:val="24"/>
        </w:rPr>
        <w:t>:</w:t>
      </w:r>
      <w:r w:rsidRPr="006E2FC7">
        <w:rPr>
          <w:rFonts w:ascii="Calibri" w:hAnsi="Calibri" w:cs="Calibri"/>
        </w:rPr>
        <w:t xml:space="preserve">  </w:t>
      </w:r>
    </w:p>
    <w:p w14:paraId="2F6D1C97" w14:textId="77777777" w:rsidR="00D1513C" w:rsidRPr="009E427E" w:rsidRDefault="00D1513C" w:rsidP="000F4232">
      <w:pPr>
        <w:rPr>
          <w:rFonts w:ascii="Calibri" w:hAnsi="Calibri" w:cs="Calibri"/>
          <w:b/>
          <w:sz w:val="24"/>
          <w:szCs w:val="24"/>
        </w:rPr>
      </w:pPr>
    </w:p>
    <w:p w14:paraId="07EEA520" w14:textId="77777777" w:rsidR="000F4232" w:rsidRPr="009E427E" w:rsidRDefault="00D1513C" w:rsidP="003B129B">
      <w:pPr>
        <w:numPr>
          <w:ilvl w:val="0"/>
          <w:numId w:val="37"/>
        </w:numPr>
        <w:rPr>
          <w:rFonts w:ascii="Calibri" w:hAnsi="Calibri" w:cs="Calibri"/>
          <w:b/>
          <w:sz w:val="24"/>
          <w:szCs w:val="24"/>
        </w:rPr>
      </w:pPr>
      <w:r w:rsidRPr="009E427E">
        <w:rPr>
          <w:rFonts w:ascii="Calibri" w:hAnsi="Calibri" w:cs="Calibri"/>
          <w:b/>
          <w:sz w:val="24"/>
          <w:szCs w:val="24"/>
        </w:rPr>
        <w:t xml:space="preserve">Why a positive attitude is ideal for </w:t>
      </w:r>
      <w:r w:rsidR="000F4232" w:rsidRPr="009E427E">
        <w:rPr>
          <w:rFonts w:ascii="Calibri" w:hAnsi="Calibri" w:cs="Calibri"/>
          <w:b/>
          <w:sz w:val="24"/>
          <w:szCs w:val="24"/>
        </w:rPr>
        <w:t>better financial management</w:t>
      </w:r>
    </w:p>
    <w:p w14:paraId="69416F0D" w14:textId="77777777" w:rsidR="00830811" w:rsidRPr="009E427E" w:rsidRDefault="00830811" w:rsidP="003B129B">
      <w:pPr>
        <w:numPr>
          <w:ilvl w:val="0"/>
          <w:numId w:val="37"/>
        </w:numPr>
        <w:rPr>
          <w:rFonts w:ascii="Calibri" w:hAnsi="Calibri" w:cs="Calibri"/>
          <w:b/>
          <w:sz w:val="24"/>
          <w:szCs w:val="24"/>
        </w:rPr>
      </w:pPr>
      <w:r w:rsidRPr="009E427E">
        <w:rPr>
          <w:rFonts w:ascii="Calibri" w:hAnsi="Calibri" w:cs="Calibri"/>
          <w:b/>
          <w:sz w:val="24"/>
          <w:szCs w:val="24"/>
        </w:rPr>
        <w:t>Why</w:t>
      </w:r>
      <w:r w:rsidR="000F4232" w:rsidRPr="009E427E">
        <w:rPr>
          <w:rFonts w:ascii="Calibri" w:hAnsi="Calibri" w:cs="Calibri"/>
          <w:b/>
          <w:sz w:val="24"/>
          <w:szCs w:val="24"/>
        </w:rPr>
        <w:t xml:space="preserve"> budgeting</w:t>
      </w:r>
      <w:r w:rsidRPr="009E427E">
        <w:rPr>
          <w:rFonts w:ascii="Calibri" w:hAnsi="Calibri" w:cs="Calibri"/>
          <w:b/>
          <w:sz w:val="24"/>
          <w:szCs w:val="24"/>
        </w:rPr>
        <w:t xml:space="preserve"> </w:t>
      </w:r>
      <w:r w:rsidR="000F4232" w:rsidRPr="009E427E">
        <w:rPr>
          <w:rFonts w:ascii="Calibri" w:hAnsi="Calibri" w:cs="Calibri"/>
          <w:b/>
          <w:sz w:val="24"/>
          <w:szCs w:val="24"/>
        </w:rPr>
        <w:t xml:space="preserve">works </w:t>
      </w:r>
      <w:r w:rsidRPr="009E427E">
        <w:rPr>
          <w:rFonts w:ascii="Calibri" w:hAnsi="Calibri" w:cs="Calibri"/>
          <w:b/>
          <w:sz w:val="24"/>
          <w:szCs w:val="24"/>
        </w:rPr>
        <w:t>every time</w:t>
      </w:r>
    </w:p>
    <w:p w14:paraId="0E4E28EE" w14:textId="77777777" w:rsidR="00F92B55" w:rsidRPr="006E2FC7" w:rsidRDefault="00F92B55" w:rsidP="003B129B">
      <w:pPr>
        <w:numPr>
          <w:ilvl w:val="0"/>
          <w:numId w:val="37"/>
        </w:numPr>
        <w:rPr>
          <w:rFonts w:ascii="Calibri" w:hAnsi="Calibri" w:cs="Calibri"/>
          <w:sz w:val="24"/>
          <w:szCs w:val="24"/>
        </w:rPr>
      </w:pPr>
      <w:r w:rsidRPr="006E2FC7">
        <w:rPr>
          <w:rFonts w:ascii="Calibri" w:hAnsi="Calibri" w:cs="Calibri"/>
          <w:sz w:val="24"/>
          <w:szCs w:val="24"/>
        </w:rPr>
        <w:t xml:space="preserve">Why </w:t>
      </w:r>
      <w:r w:rsidR="00964A76" w:rsidRPr="006E2FC7">
        <w:rPr>
          <w:rFonts w:ascii="Calibri" w:hAnsi="Calibri" w:cs="Calibri"/>
          <w:sz w:val="24"/>
          <w:szCs w:val="24"/>
        </w:rPr>
        <w:t xml:space="preserve">a </w:t>
      </w:r>
      <w:r w:rsidRPr="006E2FC7">
        <w:rPr>
          <w:rFonts w:ascii="Calibri" w:hAnsi="Calibri" w:cs="Calibri"/>
          <w:sz w:val="24"/>
          <w:szCs w:val="24"/>
        </w:rPr>
        <w:t>careful management of finances is less stressful</w:t>
      </w:r>
    </w:p>
    <w:p w14:paraId="6784F8D1" w14:textId="77777777" w:rsidR="00830811" w:rsidRPr="009E427E" w:rsidRDefault="006D7AFB" w:rsidP="003B129B">
      <w:pPr>
        <w:numPr>
          <w:ilvl w:val="0"/>
          <w:numId w:val="37"/>
        </w:numPr>
        <w:rPr>
          <w:rFonts w:ascii="Calibri" w:hAnsi="Calibri" w:cs="Calibri"/>
          <w:b/>
          <w:sz w:val="24"/>
          <w:szCs w:val="24"/>
        </w:rPr>
      </w:pPr>
      <w:r w:rsidRPr="009E427E">
        <w:rPr>
          <w:rFonts w:ascii="Calibri" w:hAnsi="Calibri" w:cs="Calibri"/>
          <w:b/>
          <w:sz w:val="24"/>
          <w:szCs w:val="24"/>
        </w:rPr>
        <w:t>What women should know about saving and investing wisely</w:t>
      </w:r>
    </w:p>
    <w:p w14:paraId="734A5944" w14:textId="77777777" w:rsidR="006D7AFB" w:rsidRPr="009E427E" w:rsidRDefault="00964A76" w:rsidP="003B129B">
      <w:pPr>
        <w:numPr>
          <w:ilvl w:val="0"/>
          <w:numId w:val="37"/>
        </w:numPr>
        <w:rPr>
          <w:rFonts w:ascii="Calibri" w:hAnsi="Calibri" w:cs="Calibri"/>
          <w:b/>
          <w:sz w:val="24"/>
          <w:szCs w:val="24"/>
        </w:rPr>
      </w:pPr>
      <w:r w:rsidRPr="009E427E">
        <w:rPr>
          <w:rFonts w:ascii="Calibri" w:hAnsi="Calibri" w:cs="Calibri"/>
          <w:b/>
          <w:sz w:val="24"/>
          <w:szCs w:val="24"/>
        </w:rPr>
        <w:t>What perils women should</w:t>
      </w:r>
      <w:r w:rsidR="006D7AFB" w:rsidRPr="009E427E">
        <w:rPr>
          <w:rFonts w:ascii="Calibri" w:hAnsi="Calibri" w:cs="Calibri"/>
          <w:b/>
          <w:sz w:val="24"/>
          <w:szCs w:val="24"/>
        </w:rPr>
        <w:t xml:space="preserve"> avoid when planning for the future</w:t>
      </w:r>
    </w:p>
    <w:p w14:paraId="064F82C3" w14:textId="77777777" w:rsidR="00451707" w:rsidRPr="009E427E" w:rsidRDefault="006D7AFB" w:rsidP="003B129B">
      <w:pPr>
        <w:numPr>
          <w:ilvl w:val="0"/>
          <w:numId w:val="37"/>
        </w:numPr>
        <w:rPr>
          <w:rFonts w:ascii="Calibri" w:hAnsi="Calibri" w:cs="Calibri"/>
          <w:sz w:val="24"/>
          <w:szCs w:val="24"/>
        </w:rPr>
      </w:pPr>
      <w:r w:rsidRPr="006E2FC7">
        <w:rPr>
          <w:rFonts w:ascii="Calibri" w:hAnsi="Calibri" w:cs="Calibri"/>
          <w:sz w:val="24"/>
          <w:szCs w:val="24"/>
        </w:rPr>
        <w:t>10 PosiPower Tips For Women and Money</w:t>
      </w:r>
    </w:p>
    <w:p w14:paraId="33582C76" w14:textId="77777777" w:rsidR="00461018" w:rsidRPr="006E2FC7" w:rsidRDefault="00461018" w:rsidP="00451707">
      <w:pPr>
        <w:ind w:left="630"/>
        <w:rPr>
          <w:rFonts w:ascii="Calibri" w:hAnsi="Calibri" w:cs="Calibri"/>
          <w:sz w:val="24"/>
          <w:szCs w:val="24"/>
        </w:rPr>
      </w:pPr>
    </w:p>
    <w:p w14:paraId="58AE787E" w14:textId="77777777" w:rsidR="00461018" w:rsidRPr="006E2FC7" w:rsidRDefault="00461018" w:rsidP="009E427E">
      <w:pPr>
        <w:rPr>
          <w:rFonts w:ascii="Calibri" w:hAnsi="Calibri" w:cs="Calibri"/>
          <w:sz w:val="24"/>
          <w:szCs w:val="24"/>
        </w:rPr>
      </w:pPr>
    </w:p>
    <w:p w14:paraId="38515A82" w14:textId="77777777" w:rsidR="003B129B" w:rsidRDefault="003B129B" w:rsidP="009E427E">
      <w:pPr>
        <w:rPr>
          <w:rFonts w:ascii="Cambria" w:hAnsi="Cambria" w:cs="Calibri"/>
          <w:b/>
          <w:i/>
          <w:sz w:val="28"/>
          <w:szCs w:val="28"/>
        </w:rPr>
      </w:pPr>
    </w:p>
    <w:p w14:paraId="2409F3D0" w14:textId="77777777" w:rsidR="003B129B" w:rsidRDefault="003B129B" w:rsidP="009E427E">
      <w:pPr>
        <w:rPr>
          <w:rFonts w:ascii="Cambria" w:hAnsi="Cambria" w:cs="Calibri"/>
          <w:b/>
          <w:i/>
          <w:sz w:val="28"/>
          <w:szCs w:val="28"/>
        </w:rPr>
      </w:pPr>
    </w:p>
    <w:p w14:paraId="2CDB2A16" w14:textId="77777777" w:rsidR="003B129B" w:rsidRDefault="003B129B" w:rsidP="009E427E">
      <w:pPr>
        <w:rPr>
          <w:rFonts w:ascii="Cambria" w:hAnsi="Cambria" w:cs="Calibri"/>
          <w:b/>
          <w:i/>
          <w:sz w:val="28"/>
          <w:szCs w:val="28"/>
        </w:rPr>
      </w:pPr>
    </w:p>
    <w:p w14:paraId="6EEA5852" w14:textId="77777777" w:rsidR="003B129B" w:rsidRDefault="003B129B" w:rsidP="009E427E">
      <w:pPr>
        <w:rPr>
          <w:rFonts w:ascii="Cambria" w:hAnsi="Cambria" w:cs="Calibri"/>
          <w:b/>
          <w:i/>
          <w:sz w:val="28"/>
          <w:szCs w:val="28"/>
        </w:rPr>
      </w:pPr>
    </w:p>
    <w:p w14:paraId="2F4B22D3" w14:textId="77777777" w:rsidR="003B129B" w:rsidRDefault="003B129B" w:rsidP="009E427E">
      <w:pPr>
        <w:rPr>
          <w:rFonts w:ascii="Cambria" w:hAnsi="Cambria" w:cs="Calibri"/>
          <w:b/>
          <w:i/>
          <w:sz w:val="28"/>
          <w:szCs w:val="28"/>
        </w:rPr>
      </w:pPr>
    </w:p>
    <w:p w14:paraId="7083B4D1" w14:textId="77777777" w:rsidR="003B129B" w:rsidRDefault="003B129B" w:rsidP="009E427E">
      <w:pPr>
        <w:rPr>
          <w:rFonts w:ascii="Cambria" w:hAnsi="Cambria" w:cs="Calibri"/>
          <w:b/>
          <w:i/>
          <w:sz w:val="28"/>
          <w:szCs w:val="28"/>
        </w:rPr>
      </w:pPr>
    </w:p>
    <w:p w14:paraId="07BCB0A9" w14:textId="77777777" w:rsidR="003B129B" w:rsidRDefault="003B129B" w:rsidP="009E427E">
      <w:pPr>
        <w:rPr>
          <w:rFonts w:ascii="Cambria" w:hAnsi="Cambria" w:cs="Calibri"/>
          <w:b/>
          <w:i/>
          <w:sz w:val="28"/>
          <w:szCs w:val="28"/>
        </w:rPr>
      </w:pPr>
    </w:p>
    <w:p w14:paraId="6CD20B40" w14:textId="77777777" w:rsidR="003B129B" w:rsidRDefault="003B129B" w:rsidP="009E427E">
      <w:pPr>
        <w:rPr>
          <w:rFonts w:ascii="Cambria" w:hAnsi="Cambria" w:cs="Calibri"/>
          <w:b/>
          <w:i/>
          <w:sz w:val="28"/>
          <w:szCs w:val="28"/>
        </w:rPr>
      </w:pPr>
    </w:p>
    <w:p w14:paraId="51067782" w14:textId="77777777" w:rsidR="00F25C4E" w:rsidRDefault="001C4385" w:rsidP="009E427E">
      <w:pPr>
        <w:rPr>
          <w:rFonts w:ascii="Cambria" w:hAnsi="Cambria" w:cs="Calibri"/>
          <w:b/>
          <w:i/>
          <w:sz w:val="28"/>
          <w:szCs w:val="28"/>
        </w:rPr>
      </w:pPr>
      <w:r>
        <w:rPr>
          <w:rFonts w:ascii="Cambria" w:hAnsi="Cambria" w:cs="Calibri"/>
          <w:b/>
          <w:i/>
          <w:sz w:val="28"/>
          <w:szCs w:val="28"/>
        </w:rPr>
        <w:br w:type="page"/>
      </w:r>
    </w:p>
    <w:p w14:paraId="00238761" w14:textId="77777777" w:rsidR="00F25C4E" w:rsidRDefault="00F25C4E" w:rsidP="009E427E">
      <w:pPr>
        <w:rPr>
          <w:rFonts w:ascii="Cambria" w:hAnsi="Cambria" w:cs="Calibri"/>
          <w:b/>
          <w:i/>
          <w:sz w:val="28"/>
          <w:szCs w:val="28"/>
        </w:rPr>
      </w:pPr>
    </w:p>
    <w:p w14:paraId="6E0D3CD9" w14:textId="77777777" w:rsidR="00F25C4E" w:rsidRDefault="00F25C4E" w:rsidP="009E427E">
      <w:pPr>
        <w:rPr>
          <w:rFonts w:ascii="Cambria" w:hAnsi="Cambria" w:cs="Calibri"/>
          <w:b/>
          <w:i/>
          <w:sz w:val="28"/>
          <w:szCs w:val="28"/>
        </w:rPr>
      </w:pPr>
    </w:p>
    <w:p w14:paraId="0CE43BE9" w14:textId="77777777" w:rsidR="00F25C4E" w:rsidRDefault="00F25C4E" w:rsidP="009E427E">
      <w:pPr>
        <w:rPr>
          <w:rFonts w:ascii="Cambria" w:hAnsi="Cambria" w:cs="Calibri"/>
          <w:b/>
          <w:i/>
          <w:sz w:val="28"/>
          <w:szCs w:val="28"/>
        </w:rPr>
      </w:pPr>
    </w:p>
    <w:p w14:paraId="2ADB0AE0" w14:textId="77777777" w:rsidR="00F25C4E" w:rsidRDefault="00F25C4E" w:rsidP="009E427E">
      <w:pPr>
        <w:rPr>
          <w:rFonts w:ascii="Cambria" w:hAnsi="Cambria" w:cs="Calibri"/>
          <w:b/>
          <w:i/>
          <w:sz w:val="28"/>
          <w:szCs w:val="28"/>
        </w:rPr>
      </w:pPr>
    </w:p>
    <w:p w14:paraId="303CF3D1" w14:textId="7CBE5441" w:rsidR="00451707" w:rsidRPr="009E427E" w:rsidRDefault="00C35108" w:rsidP="009E427E">
      <w:pPr>
        <w:rPr>
          <w:rFonts w:ascii="Cambria" w:hAnsi="Cambria" w:cs="Calibri"/>
          <w:b/>
          <w:i/>
          <w:sz w:val="28"/>
          <w:szCs w:val="28"/>
        </w:rPr>
      </w:pPr>
      <w:r>
        <w:rPr>
          <w:rFonts w:ascii="Cambria" w:hAnsi="Cambria" w:cs="Calibri"/>
          <w:b/>
          <w:i/>
          <w:sz w:val="28"/>
          <w:szCs w:val="28"/>
        </w:rPr>
        <w:t>2</w:t>
      </w:r>
      <w:r w:rsidR="008F6251">
        <w:rPr>
          <w:rFonts w:ascii="Cambria" w:hAnsi="Cambria" w:cs="Calibri"/>
          <w:b/>
          <w:i/>
          <w:sz w:val="28"/>
          <w:szCs w:val="28"/>
        </w:rPr>
        <w:t>7</w:t>
      </w:r>
      <w:r w:rsidR="009E427E">
        <w:rPr>
          <w:rFonts w:ascii="Cambria" w:hAnsi="Cambria" w:cs="Calibri"/>
          <w:b/>
          <w:i/>
          <w:sz w:val="28"/>
          <w:szCs w:val="28"/>
        </w:rPr>
        <w:t xml:space="preserve">. </w:t>
      </w:r>
      <w:r w:rsidR="003B129B">
        <w:rPr>
          <w:rFonts w:ascii="Cambria" w:hAnsi="Cambria" w:cs="Calibri"/>
          <w:b/>
          <w:i/>
          <w:sz w:val="28"/>
          <w:szCs w:val="28"/>
        </w:rPr>
        <w:t xml:space="preserve"> </w:t>
      </w:r>
      <w:r w:rsidR="00451707" w:rsidRPr="009E427E">
        <w:rPr>
          <w:rFonts w:ascii="Cambria" w:hAnsi="Cambria" w:cs="Calibri"/>
          <w:b/>
          <w:i/>
          <w:sz w:val="28"/>
          <w:szCs w:val="28"/>
        </w:rPr>
        <w:t>Managing Difficult People Effectively</w:t>
      </w:r>
      <w:proofErr w:type="gramStart"/>
      <w:r w:rsidR="00451707" w:rsidRPr="009E427E">
        <w:rPr>
          <w:rFonts w:ascii="Cambria" w:hAnsi="Cambria" w:cs="Calibri"/>
          <w:b/>
          <w:i/>
          <w:sz w:val="24"/>
          <w:szCs w:val="24"/>
        </w:rPr>
        <w:t>….Learn</w:t>
      </w:r>
      <w:proofErr w:type="gramEnd"/>
      <w:r w:rsidR="00451707" w:rsidRPr="009E427E">
        <w:rPr>
          <w:rFonts w:ascii="Cambria" w:hAnsi="Cambria" w:cs="Calibri"/>
          <w:b/>
          <w:i/>
          <w:sz w:val="24"/>
          <w:szCs w:val="24"/>
        </w:rPr>
        <w:t xml:space="preserve"> How to Avoid Arguing Over Stupid Stuff</w:t>
      </w:r>
    </w:p>
    <w:p w14:paraId="2D62547F" w14:textId="77777777" w:rsidR="00451707" w:rsidRPr="006E2FC7" w:rsidRDefault="00E8697B" w:rsidP="009E427E">
      <w:pPr>
        <w:ind w:left="360"/>
        <w:jc w:val="center"/>
        <w:rPr>
          <w:rFonts w:ascii="Calibri" w:hAnsi="Calibri" w:cs="Calibri"/>
          <w:b/>
          <w:sz w:val="24"/>
          <w:szCs w:val="24"/>
        </w:rPr>
      </w:pPr>
      <w:r>
        <w:rPr>
          <w:rFonts w:ascii="Calibri" w:hAnsi="Calibri" w:cs="Calibri"/>
          <w:b/>
          <w:noProof/>
          <w:sz w:val="36"/>
        </w:rPr>
        <w:drawing>
          <wp:inline distT="0" distB="0" distL="0" distR="0" wp14:anchorId="07687D43" wp14:editId="4E9A326E">
            <wp:extent cx="1706880" cy="1432560"/>
            <wp:effectExtent l="19050" t="0" r="7620" b="0"/>
            <wp:docPr id="24" name="Picture 24" descr="MCj037903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j03790310000[1]"/>
                    <pic:cNvPicPr>
                      <a:picLocks noChangeAspect="1" noChangeArrowheads="1"/>
                    </pic:cNvPicPr>
                  </pic:nvPicPr>
                  <pic:blipFill>
                    <a:blip r:embed="rId42"/>
                    <a:srcRect/>
                    <a:stretch>
                      <a:fillRect/>
                    </a:stretch>
                  </pic:blipFill>
                  <pic:spPr bwMode="auto">
                    <a:xfrm>
                      <a:off x="0" y="0"/>
                      <a:ext cx="1706880" cy="1432560"/>
                    </a:xfrm>
                    <a:prstGeom prst="rect">
                      <a:avLst/>
                    </a:prstGeom>
                    <a:noFill/>
                    <a:ln w="9525">
                      <a:noFill/>
                      <a:miter lim="800000"/>
                      <a:headEnd/>
                      <a:tailEnd/>
                    </a:ln>
                  </pic:spPr>
                </pic:pic>
              </a:graphicData>
            </a:graphic>
          </wp:inline>
        </w:drawing>
      </w:r>
    </w:p>
    <w:p w14:paraId="30504F20" w14:textId="6E9A1A5D" w:rsidR="00451707" w:rsidRPr="006E2FC7" w:rsidRDefault="00451707" w:rsidP="00451707">
      <w:pPr>
        <w:rPr>
          <w:rFonts w:ascii="Calibri" w:hAnsi="Calibri" w:cs="Calibri"/>
          <w:sz w:val="24"/>
          <w:szCs w:val="24"/>
        </w:rPr>
      </w:pPr>
      <w:r w:rsidRPr="006E2FC7">
        <w:rPr>
          <w:rFonts w:ascii="Calibri" w:hAnsi="Calibri" w:cs="Calibri"/>
          <w:sz w:val="24"/>
          <w:szCs w:val="24"/>
        </w:rPr>
        <w:t>Disagreements among people in relationships, groups and organizations are normal.  Unfortunately, some people are more difficult to deal with. This increases the possibility of a conflict and ultimately impacts relationships and performance.  When conflicts are managed and proactively addressed they can strengthen the fiber of a company. In this workshop participants will learn how to manage difficult situation in a more positive manner.  They will develop the skills to improve personal and professional relationships through positive conflict resolution techniques that ease tension and diminish stress.  Participants will also understand how constructively manage</w:t>
      </w:r>
      <w:r w:rsidR="0017738F">
        <w:rPr>
          <w:rFonts w:ascii="Calibri" w:hAnsi="Calibri" w:cs="Calibri"/>
          <w:sz w:val="24"/>
          <w:szCs w:val="24"/>
        </w:rPr>
        <w:t>d</w:t>
      </w:r>
      <w:r w:rsidRPr="006E2FC7">
        <w:rPr>
          <w:rFonts w:ascii="Calibri" w:hAnsi="Calibri" w:cs="Calibri"/>
          <w:sz w:val="24"/>
          <w:szCs w:val="24"/>
        </w:rPr>
        <w:t xml:space="preserve"> conflicts can improve relationships and inspire positive change.  In this course, participants will learn:</w:t>
      </w:r>
    </w:p>
    <w:p w14:paraId="13F840F1" w14:textId="77777777" w:rsidR="00451707" w:rsidRPr="006E2FC7" w:rsidRDefault="00451707" w:rsidP="00451707">
      <w:pPr>
        <w:rPr>
          <w:rFonts w:ascii="Calibri" w:hAnsi="Calibri" w:cs="Calibri"/>
          <w:sz w:val="24"/>
          <w:szCs w:val="24"/>
        </w:rPr>
      </w:pPr>
    </w:p>
    <w:p w14:paraId="35E00783" w14:textId="77777777" w:rsidR="00451707" w:rsidRPr="006E2FC7" w:rsidRDefault="00451707" w:rsidP="00CE723A">
      <w:pPr>
        <w:numPr>
          <w:ilvl w:val="0"/>
          <w:numId w:val="35"/>
        </w:numPr>
        <w:rPr>
          <w:rFonts w:ascii="Calibri" w:hAnsi="Calibri" w:cs="Calibri"/>
          <w:sz w:val="24"/>
          <w:szCs w:val="24"/>
        </w:rPr>
      </w:pPr>
      <w:r w:rsidRPr="006E2FC7">
        <w:rPr>
          <w:rFonts w:ascii="Calibri" w:hAnsi="Calibri" w:cs="Calibri"/>
          <w:sz w:val="24"/>
          <w:szCs w:val="24"/>
        </w:rPr>
        <w:t>How a positive attitude will minimize negative conflicts</w:t>
      </w:r>
    </w:p>
    <w:p w14:paraId="6E8CFBA3" w14:textId="77777777" w:rsidR="00451707" w:rsidRPr="006E2FC7" w:rsidRDefault="00451707" w:rsidP="00CE723A">
      <w:pPr>
        <w:numPr>
          <w:ilvl w:val="0"/>
          <w:numId w:val="35"/>
        </w:numPr>
        <w:rPr>
          <w:rFonts w:ascii="Calibri" w:hAnsi="Calibri" w:cs="Calibri"/>
          <w:sz w:val="24"/>
          <w:szCs w:val="24"/>
        </w:rPr>
      </w:pPr>
      <w:r w:rsidRPr="006E2FC7">
        <w:rPr>
          <w:rFonts w:ascii="Calibri" w:hAnsi="Calibri" w:cs="Calibri"/>
          <w:sz w:val="24"/>
          <w:szCs w:val="24"/>
        </w:rPr>
        <w:t>Is it a conflict or a disagreement</w:t>
      </w:r>
    </w:p>
    <w:p w14:paraId="319E8E42" w14:textId="77777777" w:rsidR="00451707" w:rsidRPr="006E2FC7" w:rsidRDefault="00451707" w:rsidP="00CE723A">
      <w:pPr>
        <w:numPr>
          <w:ilvl w:val="0"/>
          <w:numId w:val="35"/>
        </w:numPr>
        <w:rPr>
          <w:rFonts w:ascii="Calibri" w:hAnsi="Calibri" w:cs="Calibri"/>
          <w:sz w:val="24"/>
          <w:szCs w:val="24"/>
        </w:rPr>
      </w:pPr>
      <w:r w:rsidRPr="006E2FC7">
        <w:rPr>
          <w:rFonts w:ascii="Calibri" w:hAnsi="Calibri" w:cs="Calibri"/>
          <w:sz w:val="24"/>
          <w:szCs w:val="24"/>
        </w:rPr>
        <w:t>How to improve interpersonal relations</w:t>
      </w:r>
    </w:p>
    <w:p w14:paraId="2AC43F23" w14:textId="77777777" w:rsidR="00451707" w:rsidRPr="006E2FC7" w:rsidRDefault="00451707" w:rsidP="00CE723A">
      <w:pPr>
        <w:numPr>
          <w:ilvl w:val="0"/>
          <w:numId w:val="35"/>
        </w:numPr>
        <w:rPr>
          <w:rFonts w:ascii="Calibri" w:hAnsi="Calibri" w:cs="Calibri"/>
          <w:sz w:val="24"/>
          <w:szCs w:val="24"/>
        </w:rPr>
      </w:pPr>
      <w:r w:rsidRPr="006E2FC7">
        <w:rPr>
          <w:rFonts w:ascii="Calibri" w:hAnsi="Calibri" w:cs="Calibri"/>
          <w:sz w:val="24"/>
          <w:szCs w:val="24"/>
        </w:rPr>
        <w:t>When conflicts are good for positive change</w:t>
      </w:r>
    </w:p>
    <w:p w14:paraId="45B6EE4B" w14:textId="77777777" w:rsidR="00451707" w:rsidRPr="006E2FC7" w:rsidRDefault="00451707" w:rsidP="00CE723A">
      <w:pPr>
        <w:numPr>
          <w:ilvl w:val="0"/>
          <w:numId w:val="35"/>
        </w:numPr>
        <w:rPr>
          <w:rFonts w:ascii="Calibri" w:hAnsi="Calibri" w:cs="Calibri"/>
          <w:sz w:val="24"/>
          <w:szCs w:val="24"/>
        </w:rPr>
      </w:pPr>
      <w:r w:rsidRPr="006E2FC7">
        <w:rPr>
          <w:rFonts w:ascii="Calibri" w:hAnsi="Calibri" w:cs="Calibri"/>
          <w:sz w:val="24"/>
          <w:szCs w:val="24"/>
        </w:rPr>
        <w:t>Why conflicts and change work hand in hand</w:t>
      </w:r>
    </w:p>
    <w:p w14:paraId="15E07F27" w14:textId="77777777" w:rsidR="00451707" w:rsidRPr="006E2FC7" w:rsidRDefault="00451707" w:rsidP="00CE723A">
      <w:pPr>
        <w:numPr>
          <w:ilvl w:val="0"/>
          <w:numId w:val="35"/>
        </w:numPr>
        <w:rPr>
          <w:rFonts w:ascii="Calibri" w:hAnsi="Calibri" w:cs="Calibri"/>
          <w:b/>
          <w:sz w:val="24"/>
        </w:rPr>
      </w:pPr>
      <w:r w:rsidRPr="006E2FC7">
        <w:rPr>
          <w:rFonts w:ascii="Calibri" w:hAnsi="Calibri" w:cs="Calibri"/>
          <w:b/>
          <w:sz w:val="24"/>
        </w:rPr>
        <w:t>10 PosiPower Ways to Avoid Arguing Over Stupid Stuff.</w:t>
      </w:r>
    </w:p>
    <w:p w14:paraId="607AAEB8" w14:textId="77777777" w:rsidR="00451707" w:rsidRPr="006E2FC7" w:rsidRDefault="00451707" w:rsidP="00CE723A">
      <w:pPr>
        <w:numPr>
          <w:ilvl w:val="0"/>
          <w:numId w:val="35"/>
        </w:numPr>
        <w:rPr>
          <w:rFonts w:ascii="Calibri" w:hAnsi="Calibri" w:cs="Calibri"/>
          <w:b/>
          <w:sz w:val="24"/>
        </w:rPr>
      </w:pPr>
      <w:r w:rsidRPr="006E2FC7">
        <w:rPr>
          <w:rFonts w:ascii="Calibri" w:hAnsi="Calibri" w:cs="Calibri"/>
          <w:b/>
          <w:sz w:val="24"/>
        </w:rPr>
        <w:t>12 PosiPower Ways to Aid Co-workers &amp; Clients in Getting Along</w:t>
      </w:r>
    </w:p>
    <w:p w14:paraId="5D8DA17C" w14:textId="77777777" w:rsidR="00451707" w:rsidRPr="006E2FC7" w:rsidRDefault="00F25C4E" w:rsidP="00451707">
      <w:pPr>
        <w:ind w:left="360"/>
        <w:rPr>
          <w:rFonts w:ascii="Calibri" w:hAnsi="Calibri" w:cs="Calibri"/>
          <w:sz w:val="24"/>
          <w:szCs w:val="24"/>
        </w:rPr>
      </w:pPr>
      <w:r>
        <w:rPr>
          <w:rFonts w:ascii="Calibri" w:hAnsi="Calibri" w:cs="Calibri"/>
          <w:sz w:val="24"/>
          <w:szCs w:val="24"/>
        </w:rPr>
        <w:br w:type="page"/>
      </w:r>
    </w:p>
    <w:p w14:paraId="1D78E751" w14:textId="77777777" w:rsidR="00451707" w:rsidRPr="006E2FC7" w:rsidRDefault="00451707" w:rsidP="00451707">
      <w:pPr>
        <w:rPr>
          <w:rFonts w:ascii="Calibri" w:hAnsi="Calibri" w:cs="Calibri"/>
          <w:sz w:val="24"/>
          <w:szCs w:val="24"/>
        </w:rPr>
      </w:pPr>
    </w:p>
    <w:p w14:paraId="424EDD07" w14:textId="77777777" w:rsidR="00CE723A" w:rsidRDefault="00CE723A" w:rsidP="00CE723A">
      <w:pPr>
        <w:rPr>
          <w:rFonts w:ascii="Calibri" w:hAnsi="Calibri" w:cs="Calibri"/>
          <w:sz w:val="24"/>
          <w:szCs w:val="24"/>
        </w:rPr>
      </w:pPr>
    </w:p>
    <w:p w14:paraId="66821DC6" w14:textId="743E5D41" w:rsidR="00523D0F" w:rsidRPr="00CE723A" w:rsidRDefault="00C35108" w:rsidP="003B129B">
      <w:pPr>
        <w:ind w:left="360"/>
        <w:rPr>
          <w:rFonts w:ascii="Cambria" w:hAnsi="Cambria" w:cs="Calibri"/>
          <w:b/>
          <w:i/>
          <w:sz w:val="28"/>
          <w:szCs w:val="28"/>
        </w:rPr>
      </w:pPr>
      <w:r>
        <w:rPr>
          <w:rFonts w:ascii="Cambria" w:hAnsi="Cambria" w:cs="Calibri"/>
          <w:b/>
          <w:i/>
          <w:sz w:val="28"/>
          <w:szCs w:val="28"/>
        </w:rPr>
        <w:t>2</w:t>
      </w:r>
      <w:r w:rsidR="008F6251">
        <w:rPr>
          <w:rFonts w:ascii="Cambria" w:hAnsi="Cambria" w:cs="Calibri"/>
          <w:b/>
          <w:i/>
          <w:sz w:val="28"/>
          <w:szCs w:val="28"/>
        </w:rPr>
        <w:t>8</w:t>
      </w:r>
      <w:r w:rsidR="00523D0F" w:rsidRPr="00CE723A">
        <w:rPr>
          <w:rFonts w:ascii="Cambria" w:hAnsi="Cambria" w:cs="Calibri"/>
          <w:b/>
          <w:i/>
          <w:sz w:val="28"/>
          <w:szCs w:val="28"/>
        </w:rPr>
        <w:t xml:space="preserve">.      Civil Right Childhood – Racial Sensitivity Training – 3-hours </w:t>
      </w:r>
    </w:p>
    <w:p w14:paraId="28BD12AB" w14:textId="77777777" w:rsidR="00523D0F" w:rsidRPr="006E2FC7" w:rsidRDefault="00523D0F" w:rsidP="003B129B">
      <w:pPr>
        <w:ind w:left="1440"/>
        <w:rPr>
          <w:rFonts w:ascii="Calibri" w:hAnsi="Calibri" w:cs="Calibri"/>
          <w:b/>
          <w:sz w:val="24"/>
          <w:szCs w:val="24"/>
        </w:rPr>
      </w:pPr>
      <w:r w:rsidRPr="006E2FC7">
        <w:rPr>
          <w:rFonts w:ascii="Calibri" w:hAnsi="Calibri" w:cs="Calibri"/>
          <w:b/>
          <w:sz w:val="24"/>
          <w:szCs w:val="24"/>
        </w:rPr>
        <w:t>Author</w:t>
      </w:r>
      <w:r w:rsidR="00820E73">
        <w:rPr>
          <w:rFonts w:ascii="Calibri" w:hAnsi="Calibri" w:cs="Calibri"/>
          <w:b/>
          <w:sz w:val="24"/>
          <w:szCs w:val="24"/>
        </w:rPr>
        <w:t>- Jordana Y. Shakoor</w:t>
      </w:r>
      <w:r w:rsidR="00CE723A">
        <w:rPr>
          <w:rFonts w:ascii="Calibri" w:hAnsi="Calibri" w:cs="Calibri"/>
          <w:b/>
          <w:sz w:val="24"/>
          <w:szCs w:val="24"/>
        </w:rPr>
        <w:t xml:space="preserve">          </w:t>
      </w:r>
    </w:p>
    <w:p w14:paraId="7881E683" w14:textId="5240431A" w:rsidR="00523D0F" w:rsidRPr="006E2FC7" w:rsidRDefault="00523D0F" w:rsidP="00523D0F">
      <w:pPr>
        <w:spacing w:before="100" w:beforeAutospacing="1" w:after="100" w:afterAutospacing="1"/>
        <w:rPr>
          <w:rFonts w:ascii="Calibri" w:hAnsi="Calibri" w:cs="Calibri"/>
          <w:sz w:val="24"/>
        </w:rPr>
      </w:pPr>
      <w:r w:rsidRPr="006E2FC7">
        <w:rPr>
          <w:rFonts w:ascii="Calibri" w:hAnsi="Calibri" w:cs="Calibri"/>
          <w:sz w:val="24"/>
        </w:rPr>
        <w:t>“Two voices blend in this poignant memoir from the civil rights era in Mississippi – a father’s and a daughter.</w:t>
      </w:r>
    </w:p>
    <w:p w14:paraId="2A7518DE" w14:textId="77777777" w:rsidR="00523D0F" w:rsidRPr="006E2FC7" w:rsidRDefault="00523D0F" w:rsidP="00523D0F">
      <w:pPr>
        <w:spacing w:before="100" w:beforeAutospacing="1" w:after="100" w:afterAutospacing="1"/>
        <w:rPr>
          <w:rFonts w:ascii="Calibri" w:hAnsi="Calibri" w:cs="Calibri"/>
          <w:sz w:val="24"/>
        </w:rPr>
      </w:pPr>
      <w:r w:rsidRPr="006E2FC7">
        <w:rPr>
          <w:rFonts w:ascii="Calibri" w:hAnsi="Calibri" w:cs="Calibri"/>
          <w:sz w:val="24"/>
        </w:rPr>
        <w:t xml:space="preserve">“He was Andrew L. Jordan, a son in a dirt-poor family of sharecroppers near </w:t>
      </w:r>
      <w:smartTag w:uri="urn:schemas-microsoft-com:office:smarttags" w:element="City">
        <w:smartTag w:uri="urn:schemas-microsoft-com:office:smarttags" w:element="place">
          <w:r w:rsidRPr="006E2FC7">
            <w:rPr>
              <w:rFonts w:ascii="Calibri" w:hAnsi="Calibri" w:cs="Calibri"/>
              <w:sz w:val="24"/>
            </w:rPr>
            <w:t>Greenwood</w:t>
          </w:r>
        </w:smartTag>
      </w:smartTag>
      <w:r w:rsidRPr="006E2FC7">
        <w:rPr>
          <w:rFonts w:ascii="Calibri" w:hAnsi="Calibri" w:cs="Calibri"/>
          <w:sz w:val="24"/>
        </w:rPr>
        <w:t xml:space="preserve">.  Jordana Shakoor is his little girl who grew up to write this book. In her southern childhood she is just becoming aware of her people’s dreadful predicament of loving their homeland but of hating its mistreatment of blacks. Like virtually all southern black families, the </w:t>
      </w:r>
      <w:smartTag w:uri="urn:schemas-microsoft-com:office:smarttags" w:element="country-region">
        <w:smartTag w:uri="urn:schemas-microsoft-com:office:smarttags" w:element="place">
          <w:r w:rsidRPr="006E2FC7">
            <w:rPr>
              <w:rFonts w:ascii="Calibri" w:hAnsi="Calibri" w:cs="Calibri"/>
              <w:sz w:val="24"/>
            </w:rPr>
            <w:t>Jordans</w:t>
          </w:r>
        </w:smartTag>
      </w:smartTag>
      <w:r w:rsidRPr="006E2FC7">
        <w:rPr>
          <w:rFonts w:ascii="Calibri" w:hAnsi="Calibri" w:cs="Calibri"/>
          <w:sz w:val="24"/>
        </w:rPr>
        <w:t xml:space="preserve"> endured humiliation and fear of white reprisals. </w:t>
      </w:r>
    </w:p>
    <w:p w14:paraId="6947B810" w14:textId="77777777" w:rsidR="00523D0F" w:rsidRPr="00CE723A" w:rsidRDefault="00000000" w:rsidP="00523D0F">
      <w:pPr>
        <w:spacing w:before="100" w:beforeAutospacing="1" w:after="100" w:afterAutospacing="1"/>
        <w:rPr>
          <w:rFonts w:ascii="Calibri" w:hAnsi="Calibri" w:cs="Calibri"/>
          <w:sz w:val="24"/>
          <w:szCs w:val="24"/>
        </w:rPr>
      </w:pPr>
      <w:r>
        <w:rPr>
          <w:rFonts w:ascii="Calibri" w:hAnsi="Calibri" w:cs="Calibri"/>
          <w:noProof/>
          <w:sz w:val="24"/>
        </w:rPr>
        <w:pict w14:anchorId="0C8D7D8E">
          <v:shape id="_x0000_s1034" type="#_x0000_t202" style="position:absolute;margin-left:0;margin-top:0;width:239.5pt;height:312.9pt;z-index:251657216;mso-wrap-style:none;mso-position-horizontal:left;mso-position-vertical:top;mso-position-vertical-relative:line" o:allowoverlap="f">
            <v:textbox style="mso-next-textbox:#_x0000_s1034;mso-fit-shape-to-text:t">
              <w:txbxContent>
                <w:p w14:paraId="1A59A056" w14:textId="77777777" w:rsidR="005F12AA" w:rsidRDefault="00E8697B" w:rsidP="00523D0F">
                  <w:pPr>
                    <w:spacing w:before="100" w:beforeAutospacing="1" w:after="100" w:afterAutospacing="1"/>
                  </w:pPr>
                  <w:r>
                    <w:rPr>
                      <w:noProof/>
                    </w:rPr>
                    <w:drawing>
                      <wp:inline distT="0" distB="0" distL="0" distR="0" wp14:anchorId="2E403256" wp14:editId="6FD7D339">
                        <wp:extent cx="2849880" cy="3749040"/>
                        <wp:effectExtent l="19050" t="0" r="7620" b="0"/>
                        <wp:docPr id="25" name="Picture 25" descr="Book Cover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ok Cover 2-3-09"/>
                                <pic:cNvPicPr>
                                  <a:picLocks noChangeAspect="1" noChangeArrowheads="1"/>
                                </pic:cNvPicPr>
                              </pic:nvPicPr>
                              <pic:blipFill>
                                <a:blip r:embed="rId43"/>
                                <a:srcRect/>
                                <a:stretch>
                                  <a:fillRect/>
                                </a:stretch>
                              </pic:blipFill>
                              <pic:spPr bwMode="auto">
                                <a:xfrm>
                                  <a:off x="0" y="0"/>
                                  <a:ext cx="2849880" cy="3749040"/>
                                </a:xfrm>
                                <a:prstGeom prst="rect">
                                  <a:avLst/>
                                </a:prstGeom>
                                <a:noFill/>
                                <a:ln w="9525">
                                  <a:noFill/>
                                  <a:miter lim="800000"/>
                                  <a:headEnd/>
                                  <a:tailEnd/>
                                </a:ln>
                              </pic:spPr>
                            </pic:pic>
                          </a:graphicData>
                        </a:graphic>
                      </wp:inline>
                    </w:drawing>
                  </w:r>
                </w:p>
              </w:txbxContent>
            </v:textbox>
            <w10:wrap type="square"/>
          </v:shape>
        </w:pict>
      </w:r>
      <w:r w:rsidR="00523D0F" w:rsidRPr="006E2FC7">
        <w:rPr>
          <w:rFonts w:ascii="Calibri" w:hAnsi="Calibri" w:cs="Calibri"/>
          <w:sz w:val="24"/>
        </w:rPr>
        <w:t>“The voices in this book tell a story whose theme is familiar to legions of African Americans. Yet its particular voices, until now, have gone unheard. Though this is told by a child born in the segregated South, it also is the stor</w:t>
      </w:r>
      <w:r w:rsidR="00CE723A">
        <w:rPr>
          <w:rFonts w:ascii="Calibri" w:hAnsi="Calibri" w:cs="Calibri"/>
          <w:sz w:val="24"/>
        </w:rPr>
        <w:t>y of her family's </w:t>
      </w:r>
      <w:r w:rsidR="00523D0F" w:rsidRPr="006E2FC7">
        <w:rPr>
          <w:rFonts w:ascii="Calibri" w:hAnsi="Calibri" w:cs="Calibri"/>
          <w:sz w:val="24"/>
        </w:rPr>
        <w:t>triumph over a dark heritage, a story of a Civil Rights Childhood that casts away a centuries-old tradition of insult and denial to embrace instead a Civil Rights heritage of freedom and love.”  (</w:t>
      </w:r>
      <w:r w:rsidR="00523D0F" w:rsidRPr="006E2FC7">
        <w:rPr>
          <w:rStyle w:val="Emphasis"/>
          <w:rFonts w:ascii="Calibri" w:hAnsi="Calibri" w:cs="Calibri"/>
          <w:sz w:val="24"/>
          <w:szCs w:val="22"/>
        </w:rPr>
        <w:t xml:space="preserve">from </w:t>
      </w:r>
      <w:r w:rsidR="00CE723A">
        <w:rPr>
          <w:rStyle w:val="Emphasis"/>
          <w:rFonts w:ascii="Calibri" w:hAnsi="Calibri" w:cs="Calibri"/>
          <w:sz w:val="24"/>
          <w:szCs w:val="22"/>
        </w:rPr>
        <w:t xml:space="preserve">the </w:t>
      </w:r>
      <w:r w:rsidR="00523D0F" w:rsidRPr="006E2FC7">
        <w:rPr>
          <w:rStyle w:val="Emphasis"/>
          <w:rFonts w:ascii="Calibri" w:hAnsi="Calibri" w:cs="Calibri"/>
          <w:sz w:val="24"/>
          <w:szCs w:val="22"/>
        </w:rPr>
        <w:t xml:space="preserve">book jacket to </w:t>
      </w:r>
      <w:r w:rsidR="00523D0F" w:rsidRPr="006E2FC7">
        <w:rPr>
          <w:rStyle w:val="Strong"/>
          <w:rFonts w:ascii="Calibri" w:hAnsi="Calibri" w:cs="Calibri"/>
          <w:sz w:val="24"/>
          <w:szCs w:val="22"/>
        </w:rPr>
        <w:t>Civil Rights Childhood,</w:t>
      </w:r>
      <w:r w:rsidR="00523D0F" w:rsidRPr="006E2FC7">
        <w:rPr>
          <w:rStyle w:val="Emphasis"/>
          <w:rFonts w:ascii="Calibri" w:hAnsi="Calibri" w:cs="Calibri"/>
          <w:sz w:val="24"/>
          <w:szCs w:val="22"/>
        </w:rPr>
        <w:t xml:space="preserve"> University Press of </w:t>
      </w:r>
      <w:r w:rsidR="00523D0F" w:rsidRPr="00CE723A">
        <w:rPr>
          <w:rStyle w:val="Emphasis"/>
          <w:rFonts w:ascii="Calibri" w:hAnsi="Calibri" w:cs="Calibri"/>
          <w:sz w:val="24"/>
          <w:szCs w:val="24"/>
        </w:rPr>
        <w:t>Mississippi, 1999</w:t>
      </w:r>
      <w:r w:rsidR="00523D0F" w:rsidRPr="00CE723A">
        <w:rPr>
          <w:rFonts w:ascii="Calibri" w:hAnsi="Calibri" w:cs="Calibri"/>
          <w:sz w:val="24"/>
          <w:szCs w:val="24"/>
        </w:rPr>
        <w:t xml:space="preserve">).   The learning objectives in this training are: </w:t>
      </w:r>
    </w:p>
    <w:p w14:paraId="7F6D3F96" w14:textId="295B75B2" w:rsidR="00523D0F" w:rsidRPr="006E2FC7" w:rsidRDefault="00523D0F" w:rsidP="00CE723A">
      <w:pPr>
        <w:numPr>
          <w:ilvl w:val="0"/>
          <w:numId w:val="36"/>
        </w:numPr>
        <w:rPr>
          <w:rFonts w:ascii="Calibri" w:hAnsi="Calibri" w:cs="Calibri"/>
          <w:sz w:val="24"/>
        </w:rPr>
      </w:pPr>
      <w:r w:rsidRPr="00CE723A">
        <w:rPr>
          <w:rFonts w:ascii="Calibri" w:hAnsi="Calibri" w:cs="Calibri"/>
          <w:sz w:val="24"/>
          <w:szCs w:val="24"/>
        </w:rPr>
        <w:t xml:space="preserve">To learn </w:t>
      </w:r>
      <w:r w:rsidR="006E1056" w:rsidRPr="00CE723A">
        <w:rPr>
          <w:rFonts w:ascii="Calibri" w:hAnsi="Calibri" w:cs="Calibri"/>
          <w:sz w:val="24"/>
          <w:szCs w:val="24"/>
        </w:rPr>
        <w:t>first-hand</w:t>
      </w:r>
      <w:r w:rsidRPr="00CE723A">
        <w:rPr>
          <w:rFonts w:ascii="Calibri" w:hAnsi="Calibri" w:cs="Calibri"/>
          <w:sz w:val="24"/>
          <w:szCs w:val="24"/>
        </w:rPr>
        <w:t xml:space="preserve"> accounts what it was like for the Jordan family</w:t>
      </w:r>
      <w:r w:rsidRPr="006E2FC7">
        <w:rPr>
          <w:rFonts w:ascii="Calibri" w:hAnsi="Calibri" w:cs="Calibri"/>
          <w:sz w:val="24"/>
        </w:rPr>
        <w:t xml:space="preserve"> in Mississippi during the civil rights movement</w:t>
      </w:r>
    </w:p>
    <w:p w14:paraId="1D2D4E69" w14:textId="77777777" w:rsidR="00523D0F" w:rsidRPr="006E2FC7" w:rsidRDefault="00523D0F" w:rsidP="00CE723A">
      <w:pPr>
        <w:numPr>
          <w:ilvl w:val="0"/>
          <w:numId w:val="36"/>
        </w:numPr>
        <w:rPr>
          <w:rFonts w:ascii="Calibri" w:hAnsi="Calibri" w:cs="Calibri"/>
          <w:sz w:val="24"/>
        </w:rPr>
      </w:pPr>
      <w:r w:rsidRPr="006E2FC7">
        <w:rPr>
          <w:rFonts w:ascii="Calibri" w:hAnsi="Calibri" w:cs="Calibri"/>
          <w:sz w:val="24"/>
        </w:rPr>
        <w:t>To discuss how each participant was affected by race relations between blacks and whites while growing up</w:t>
      </w:r>
    </w:p>
    <w:p w14:paraId="6E25E1CA" w14:textId="77777777" w:rsidR="00523D0F" w:rsidRPr="006E2FC7" w:rsidRDefault="00523D0F" w:rsidP="00CE723A">
      <w:pPr>
        <w:numPr>
          <w:ilvl w:val="0"/>
          <w:numId w:val="36"/>
        </w:numPr>
        <w:rPr>
          <w:rFonts w:ascii="Calibri" w:hAnsi="Calibri" w:cs="Calibri"/>
          <w:sz w:val="24"/>
        </w:rPr>
      </w:pPr>
      <w:r w:rsidRPr="006E2FC7">
        <w:rPr>
          <w:rFonts w:ascii="Calibri" w:hAnsi="Calibri" w:cs="Calibri"/>
          <w:sz w:val="24"/>
        </w:rPr>
        <w:t>To learn about Black-American workers and caregivers; and how the civil right era affects them today.</w:t>
      </w:r>
    </w:p>
    <w:p w14:paraId="3E5405CF" w14:textId="77777777" w:rsidR="00523D0F" w:rsidRPr="006E2FC7" w:rsidRDefault="00523D0F" w:rsidP="00CE723A">
      <w:pPr>
        <w:numPr>
          <w:ilvl w:val="0"/>
          <w:numId w:val="36"/>
        </w:numPr>
        <w:rPr>
          <w:rFonts w:ascii="Calibri" w:hAnsi="Calibri" w:cs="Calibri"/>
          <w:sz w:val="24"/>
        </w:rPr>
      </w:pPr>
      <w:r w:rsidRPr="006E2FC7">
        <w:rPr>
          <w:rFonts w:ascii="Calibri" w:hAnsi="Calibri" w:cs="Calibri"/>
          <w:sz w:val="24"/>
        </w:rPr>
        <w:t>To  understand the struggle of blacks to overcome negative stereotypes</w:t>
      </w:r>
    </w:p>
    <w:p w14:paraId="386FA0C1" w14:textId="77777777" w:rsidR="00523D0F" w:rsidRPr="006E2FC7" w:rsidRDefault="00523D0F" w:rsidP="00CE723A">
      <w:pPr>
        <w:numPr>
          <w:ilvl w:val="0"/>
          <w:numId w:val="36"/>
        </w:numPr>
        <w:rPr>
          <w:rFonts w:ascii="Calibri" w:hAnsi="Calibri" w:cs="Calibri"/>
          <w:sz w:val="24"/>
        </w:rPr>
      </w:pPr>
      <w:r w:rsidRPr="006E2FC7">
        <w:rPr>
          <w:rFonts w:ascii="Calibri" w:hAnsi="Calibri" w:cs="Calibri"/>
          <w:sz w:val="24"/>
        </w:rPr>
        <w:t>To promote respect, patience, tolerance, and understanding in the workplace</w:t>
      </w:r>
    </w:p>
    <w:p w14:paraId="2D76DBB0" w14:textId="77777777" w:rsidR="00523D0F" w:rsidRPr="006E2FC7" w:rsidRDefault="00523D0F" w:rsidP="00CE723A">
      <w:pPr>
        <w:numPr>
          <w:ilvl w:val="0"/>
          <w:numId w:val="36"/>
        </w:numPr>
        <w:rPr>
          <w:rFonts w:ascii="Calibri" w:hAnsi="Calibri" w:cs="Calibri"/>
          <w:sz w:val="24"/>
        </w:rPr>
      </w:pPr>
      <w:r w:rsidRPr="006E2FC7">
        <w:rPr>
          <w:rFonts w:ascii="Calibri" w:hAnsi="Calibri" w:cs="Calibri"/>
          <w:sz w:val="24"/>
        </w:rPr>
        <w:t>To gain an understanding about the effects of prejudice and discrimination against   blacks.</w:t>
      </w:r>
    </w:p>
    <w:p w14:paraId="33C1DF63" w14:textId="2999A7D6" w:rsidR="000F30F0" w:rsidRPr="007D3BB1" w:rsidRDefault="00523D0F" w:rsidP="00EB50ED">
      <w:pPr>
        <w:numPr>
          <w:ilvl w:val="0"/>
          <w:numId w:val="36"/>
        </w:numPr>
        <w:rPr>
          <w:sz w:val="24"/>
        </w:rPr>
      </w:pPr>
      <w:r w:rsidRPr="007D3BB1">
        <w:rPr>
          <w:rFonts w:ascii="Calibri" w:hAnsi="Calibri" w:cs="Calibri"/>
          <w:sz w:val="24"/>
        </w:rPr>
        <w:t>To improve relationships between black, white and all people.</w:t>
      </w:r>
      <w:r w:rsidRPr="007D3BB1">
        <w:rPr>
          <w:sz w:val="24"/>
        </w:rPr>
        <w:t xml:space="preserve">  </w:t>
      </w:r>
    </w:p>
    <w:p w14:paraId="7661251A" w14:textId="77777777" w:rsidR="00523D0F" w:rsidRPr="00451707" w:rsidRDefault="00523D0F" w:rsidP="000F30F0">
      <w:pPr>
        <w:ind w:left="1080"/>
        <w:rPr>
          <w:sz w:val="24"/>
        </w:rPr>
      </w:pPr>
    </w:p>
    <w:sectPr w:rsidR="00523D0F" w:rsidRPr="00451707" w:rsidSect="000956C2">
      <w:footerReference w:type="even" r:id="rId44"/>
      <w:footerReference w:type="default" r:id="rId45"/>
      <w:type w:val="continuous"/>
      <w:pgSz w:w="12240" w:h="15840"/>
      <w:pgMar w:top="720" w:right="1800" w:bottom="720" w:left="1800" w:header="720" w:footer="720" w:gutter="0"/>
      <w:pgNumType w:start="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4E4F3" w14:textId="77777777" w:rsidR="00C43557" w:rsidRDefault="00C43557">
      <w:r>
        <w:separator/>
      </w:r>
    </w:p>
  </w:endnote>
  <w:endnote w:type="continuationSeparator" w:id="0">
    <w:p w14:paraId="292A4AC9" w14:textId="77777777" w:rsidR="00C43557" w:rsidRDefault="00C43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C615E" w14:textId="77777777" w:rsidR="005F12AA" w:rsidRDefault="005F12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74701A1B" w14:textId="77777777" w:rsidR="005F12AA" w:rsidRDefault="005F12A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E472" w14:textId="77777777" w:rsidR="005F12AA" w:rsidRDefault="005F12AA">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37D43" w14:textId="77777777" w:rsidR="005F12AA" w:rsidRDefault="005F12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CF963CF" w14:textId="77777777" w:rsidR="005F12AA" w:rsidRDefault="005F12AA">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06F9" w14:textId="77777777" w:rsidR="005F12AA" w:rsidRDefault="005F12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8697B">
      <w:rPr>
        <w:rStyle w:val="PageNumber"/>
        <w:noProof/>
      </w:rPr>
      <w:t>1</w:t>
    </w:r>
    <w:r>
      <w:rPr>
        <w:rStyle w:val="PageNumber"/>
      </w:rPr>
      <w:fldChar w:fldCharType="end"/>
    </w:r>
  </w:p>
  <w:p w14:paraId="24484AD0" w14:textId="77777777" w:rsidR="005F12AA" w:rsidRDefault="005F12AA">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3883B" w14:textId="77777777" w:rsidR="005F12AA" w:rsidRDefault="005F12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58DF097" w14:textId="77777777" w:rsidR="005F12AA" w:rsidRDefault="005F12AA">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E7834" w14:textId="77777777" w:rsidR="005F12AA" w:rsidRDefault="005F12AA">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163E6" w14:textId="77777777" w:rsidR="00C43557" w:rsidRDefault="00C43557">
      <w:r>
        <w:separator/>
      </w:r>
    </w:p>
  </w:footnote>
  <w:footnote w:type="continuationSeparator" w:id="0">
    <w:p w14:paraId="4DD4DF18" w14:textId="77777777" w:rsidR="00C43557" w:rsidRDefault="00C435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7D97" w14:textId="77777777" w:rsidR="005F12AA" w:rsidRDefault="005F12A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B2BE9B" w14:textId="77777777" w:rsidR="005F12AA" w:rsidRDefault="005F12A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AFDC1" w14:textId="77777777" w:rsidR="005F12AA" w:rsidRDefault="005F12AA">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96B68" w14:textId="77777777" w:rsidR="005F12AA" w:rsidRDefault="005F12A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BA214B" w14:textId="77777777" w:rsidR="005F12AA" w:rsidRDefault="005F12AA">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06ADE" w14:textId="77777777" w:rsidR="005F12AA" w:rsidRDefault="005F12A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0BE"/>
    <w:multiLevelType w:val="hybridMultilevel"/>
    <w:tmpl w:val="BFD841B4"/>
    <w:lvl w:ilvl="0" w:tplc="9FF870B8">
      <w:start w:val="10"/>
      <w:numFmt w:val="decimal"/>
      <w:lvlText w:val="%1."/>
      <w:lvlJc w:val="left"/>
      <w:pPr>
        <w:tabs>
          <w:tab w:val="num" w:pos="720"/>
        </w:tabs>
        <w:ind w:left="720" w:hanging="510"/>
      </w:pPr>
      <w:rPr>
        <w:rFonts w:hint="default"/>
        <w:sz w:val="28"/>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1" w15:restartNumberingAfterBreak="0">
    <w:nsid w:val="010255A6"/>
    <w:multiLevelType w:val="hybridMultilevel"/>
    <w:tmpl w:val="616A8494"/>
    <w:lvl w:ilvl="0" w:tplc="6D56E100">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2" w15:restartNumberingAfterBreak="0">
    <w:nsid w:val="03EB73D0"/>
    <w:multiLevelType w:val="hybridMultilevel"/>
    <w:tmpl w:val="ACAEF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F7B1C"/>
    <w:multiLevelType w:val="hybridMultilevel"/>
    <w:tmpl w:val="75A8467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FD6FF6"/>
    <w:multiLevelType w:val="hybridMultilevel"/>
    <w:tmpl w:val="E07A5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85911"/>
    <w:multiLevelType w:val="hybridMultilevel"/>
    <w:tmpl w:val="5C48A83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040B85"/>
    <w:multiLevelType w:val="hybridMultilevel"/>
    <w:tmpl w:val="18C820F8"/>
    <w:lvl w:ilvl="0" w:tplc="0409000B">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39F656E"/>
    <w:multiLevelType w:val="hybridMultilevel"/>
    <w:tmpl w:val="F4DA10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545BE3"/>
    <w:multiLevelType w:val="hybridMultilevel"/>
    <w:tmpl w:val="FBCEB8A6"/>
    <w:lvl w:ilvl="0" w:tplc="AAF033AE">
      <w:start w:val="19"/>
      <w:numFmt w:val="decimal"/>
      <w:lvlText w:val="%1."/>
      <w:lvlJc w:val="left"/>
      <w:pPr>
        <w:tabs>
          <w:tab w:val="num" w:pos="1050"/>
        </w:tabs>
        <w:ind w:left="1050" w:hanging="420"/>
      </w:pPr>
      <w:rPr>
        <w:rFonts w:hint="default"/>
        <w:i w:val="0"/>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9" w15:restartNumberingAfterBreak="0">
    <w:nsid w:val="173C1010"/>
    <w:multiLevelType w:val="hybridMultilevel"/>
    <w:tmpl w:val="ED881DEA"/>
    <w:lvl w:ilvl="0" w:tplc="0409000F">
      <w:start w:val="16"/>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C0E6990"/>
    <w:multiLevelType w:val="hybridMultilevel"/>
    <w:tmpl w:val="FE4C6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A63746"/>
    <w:multiLevelType w:val="hybridMultilevel"/>
    <w:tmpl w:val="A2A06304"/>
    <w:lvl w:ilvl="0" w:tplc="5D9A49D4">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375D0B"/>
    <w:multiLevelType w:val="hybridMultilevel"/>
    <w:tmpl w:val="8DB00016"/>
    <w:lvl w:ilvl="0" w:tplc="0409000F">
      <w:start w:val="1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7035885"/>
    <w:multiLevelType w:val="hybridMultilevel"/>
    <w:tmpl w:val="623281AA"/>
    <w:lvl w:ilvl="0" w:tplc="2AB6FD2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8945D7"/>
    <w:multiLevelType w:val="hybridMultilevel"/>
    <w:tmpl w:val="19BA3764"/>
    <w:lvl w:ilvl="0" w:tplc="83943A46">
      <w:start w:val="5"/>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15" w15:restartNumberingAfterBreak="0">
    <w:nsid w:val="2CB964D7"/>
    <w:multiLevelType w:val="hybridMultilevel"/>
    <w:tmpl w:val="993C3382"/>
    <w:lvl w:ilvl="0" w:tplc="770A28F4">
      <w:start w:val="2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6" w15:restartNumberingAfterBreak="0">
    <w:nsid w:val="30A15371"/>
    <w:multiLevelType w:val="hybridMultilevel"/>
    <w:tmpl w:val="95242080"/>
    <w:lvl w:ilvl="0" w:tplc="04090001">
      <w:numFmt w:val="bullet"/>
      <w:lvlText w:val=""/>
      <w:lvlJc w:val="left"/>
      <w:pPr>
        <w:tabs>
          <w:tab w:val="num" w:pos="360"/>
        </w:tabs>
        <w:ind w:left="360" w:hanging="360"/>
      </w:pPr>
      <w:rPr>
        <w:rFonts w:ascii="Symbol" w:eastAsia="Times New Roman"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15E1856"/>
    <w:multiLevelType w:val="multilevel"/>
    <w:tmpl w:val="93FC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FE22F1"/>
    <w:multiLevelType w:val="hybridMultilevel"/>
    <w:tmpl w:val="9146C18A"/>
    <w:lvl w:ilvl="0" w:tplc="01D0FCD2">
      <w:start w:val="9"/>
      <w:numFmt w:val="decimal"/>
      <w:lvlText w:val="%1."/>
      <w:lvlJc w:val="left"/>
      <w:pPr>
        <w:tabs>
          <w:tab w:val="num" w:pos="570"/>
        </w:tabs>
        <w:ind w:left="570" w:hanging="360"/>
      </w:pPr>
      <w:rPr>
        <w:rFonts w:hint="default"/>
        <w:sz w:val="28"/>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19" w15:restartNumberingAfterBreak="0">
    <w:nsid w:val="369C3B46"/>
    <w:multiLevelType w:val="hybridMultilevel"/>
    <w:tmpl w:val="FBCC65A2"/>
    <w:lvl w:ilvl="0" w:tplc="502E4B80">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15:restartNumberingAfterBreak="0">
    <w:nsid w:val="3A2609C2"/>
    <w:multiLevelType w:val="hybridMultilevel"/>
    <w:tmpl w:val="994C97A4"/>
    <w:lvl w:ilvl="0" w:tplc="B93EFAF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CA54398"/>
    <w:multiLevelType w:val="hybridMultilevel"/>
    <w:tmpl w:val="793C53B6"/>
    <w:lvl w:ilvl="0" w:tplc="BC709646">
      <w:start w:val="25"/>
      <w:numFmt w:val="decimal"/>
      <w:lvlText w:val="%1"/>
      <w:lvlJc w:val="left"/>
      <w:pPr>
        <w:ind w:left="720" w:hanging="360"/>
      </w:pPr>
      <w:rPr>
        <w:rFonts w:hint="default"/>
        <w:color w:val="5555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5D4A2E"/>
    <w:multiLevelType w:val="hybridMultilevel"/>
    <w:tmpl w:val="EA9C0EF6"/>
    <w:lvl w:ilvl="0" w:tplc="40766F4A">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23" w15:restartNumberingAfterBreak="0">
    <w:nsid w:val="3E092C1F"/>
    <w:multiLevelType w:val="hybridMultilevel"/>
    <w:tmpl w:val="E242C1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1870A78"/>
    <w:multiLevelType w:val="hybridMultilevel"/>
    <w:tmpl w:val="22D460D6"/>
    <w:lvl w:ilvl="0" w:tplc="0D2EEF7C">
      <w:start w:val="1"/>
      <w:numFmt w:val="decimal"/>
      <w:lvlText w:val="%1."/>
      <w:lvlJc w:val="left"/>
      <w:pPr>
        <w:tabs>
          <w:tab w:val="num" w:pos="1125"/>
        </w:tabs>
        <w:ind w:left="1125" w:hanging="420"/>
      </w:pPr>
      <w:rPr>
        <w:rFonts w:hint="default"/>
        <w:color w:val="auto"/>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25" w15:restartNumberingAfterBreak="0">
    <w:nsid w:val="42974C5E"/>
    <w:multiLevelType w:val="hybridMultilevel"/>
    <w:tmpl w:val="30D23536"/>
    <w:lvl w:ilvl="0" w:tplc="4BC42288">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61E2A84"/>
    <w:multiLevelType w:val="multilevel"/>
    <w:tmpl w:val="7BF87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1045E8"/>
    <w:multiLevelType w:val="hybridMultilevel"/>
    <w:tmpl w:val="3C10871A"/>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83E44B0"/>
    <w:multiLevelType w:val="hybridMultilevel"/>
    <w:tmpl w:val="8B560D4C"/>
    <w:lvl w:ilvl="0" w:tplc="04090001">
      <w:start w:val="1"/>
      <w:numFmt w:val="bullet"/>
      <w:lvlText w:val=""/>
      <w:lvlJc w:val="left"/>
      <w:pPr>
        <w:tabs>
          <w:tab w:val="num" w:pos="1680"/>
        </w:tabs>
        <w:ind w:left="1680" w:hanging="360"/>
      </w:pPr>
      <w:rPr>
        <w:rFonts w:ascii="Symbol" w:hAnsi="Symbol" w:hint="default"/>
      </w:rPr>
    </w:lvl>
    <w:lvl w:ilvl="1" w:tplc="04090019" w:tentative="1">
      <w:start w:val="1"/>
      <w:numFmt w:val="lowerLetter"/>
      <w:lvlText w:val="%2."/>
      <w:lvlJc w:val="left"/>
      <w:pPr>
        <w:tabs>
          <w:tab w:val="num" w:pos="2400"/>
        </w:tabs>
        <w:ind w:left="2400" w:hanging="360"/>
      </w:pPr>
    </w:lvl>
    <w:lvl w:ilvl="2" w:tplc="0409001B" w:tentative="1">
      <w:start w:val="1"/>
      <w:numFmt w:val="lowerRoman"/>
      <w:lvlText w:val="%3."/>
      <w:lvlJc w:val="right"/>
      <w:pPr>
        <w:tabs>
          <w:tab w:val="num" w:pos="3120"/>
        </w:tabs>
        <w:ind w:left="3120" w:hanging="180"/>
      </w:pPr>
    </w:lvl>
    <w:lvl w:ilvl="3" w:tplc="0409000F" w:tentative="1">
      <w:start w:val="1"/>
      <w:numFmt w:val="decimal"/>
      <w:lvlText w:val="%4."/>
      <w:lvlJc w:val="left"/>
      <w:pPr>
        <w:tabs>
          <w:tab w:val="num" w:pos="3840"/>
        </w:tabs>
        <w:ind w:left="3840" w:hanging="360"/>
      </w:pPr>
    </w:lvl>
    <w:lvl w:ilvl="4" w:tplc="04090019" w:tentative="1">
      <w:start w:val="1"/>
      <w:numFmt w:val="lowerLetter"/>
      <w:lvlText w:val="%5."/>
      <w:lvlJc w:val="left"/>
      <w:pPr>
        <w:tabs>
          <w:tab w:val="num" w:pos="4560"/>
        </w:tabs>
        <w:ind w:left="4560" w:hanging="360"/>
      </w:pPr>
    </w:lvl>
    <w:lvl w:ilvl="5" w:tplc="0409001B" w:tentative="1">
      <w:start w:val="1"/>
      <w:numFmt w:val="lowerRoman"/>
      <w:lvlText w:val="%6."/>
      <w:lvlJc w:val="right"/>
      <w:pPr>
        <w:tabs>
          <w:tab w:val="num" w:pos="5280"/>
        </w:tabs>
        <w:ind w:left="5280" w:hanging="180"/>
      </w:pPr>
    </w:lvl>
    <w:lvl w:ilvl="6" w:tplc="0409000F" w:tentative="1">
      <w:start w:val="1"/>
      <w:numFmt w:val="decimal"/>
      <w:lvlText w:val="%7."/>
      <w:lvlJc w:val="left"/>
      <w:pPr>
        <w:tabs>
          <w:tab w:val="num" w:pos="6000"/>
        </w:tabs>
        <w:ind w:left="6000" w:hanging="360"/>
      </w:pPr>
    </w:lvl>
    <w:lvl w:ilvl="7" w:tplc="04090019" w:tentative="1">
      <w:start w:val="1"/>
      <w:numFmt w:val="lowerLetter"/>
      <w:lvlText w:val="%8."/>
      <w:lvlJc w:val="left"/>
      <w:pPr>
        <w:tabs>
          <w:tab w:val="num" w:pos="6720"/>
        </w:tabs>
        <w:ind w:left="6720" w:hanging="360"/>
      </w:pPr>
    </w:lvl>
    <w:lvl w:ilvl="8" w:tplc="0409001B" w:tentative="1">
      <w:start w:val="1"/>
      <w:numFmt w:val="lowerRoman"/>
      <w:lvlText w:val="%9."/>
      <w:lvlJc w:val="right"/>
      <w:pPr>
        <w:tabs>
          <w:tab w:val="num" w:pos="7440"/>
        </w:tabs>
        <w:ind w:left="7440" w:hanging="180"/>
      </w:pPr>
    </w:lvl>
  </w:abstractNum>
  <w:abstractNum w:abstractNumId="29" w15:restartNumberingAfterBreak="0">
    <w:nsid w:val="4850627D"/>
    <w:multiLevelType w:val="hybridMultilevel"/>
    <w:tmpl w:val="6ED2CED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8C6298"/>
    <w:multiLevelType w:val="hybridMultilevel"/>
    <w:tmpl w:val="53F8B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8729ED"/>
    <w:multiLevelType w:val="hybridMultilevel"/>
    <w:tmpl w:val="E3DC2DA0"/>
    <w:lvl w:ilvl="0" w:tplc="708E5602">
      <w:start w:val="1"/>
      <w:numFmt w:val="decimal"/>
      <w:lvlText w:val="%1."/>
      <w:lvlJc w:val="left"/>
      <w:pPr>
        <w:tabs>
          <w:tab w:val="num" w:pos="990"/>
        </w:tabs>
        <w:ind w:left="990" w:hanging="360"/>
      </w:pPr>
      <w:rPr>
        <w:rFonts w:ascii="Times New Roman" w:eastAsia="Times New Roman" w:hAnsi="Times New Roman" w:cs="Times New Roman"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3407419"/>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33" w15:restartNumberingAfterBreak="0">
    <w:nsid w:val="572E5982"/>
    <w:multiLevelType w:val="hybridMultilevel"/>
    <w:tmpl w:val="5F828D86"/>
    <w:lvl w:ilvl="0" w:tplc="26E8E5E0">
      <w:start w:val="1"/>
      <w:numFmt w:val="decimal"/>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9C363B7"/>
    <w:multiLevelType w:val="hybridMultilevel"/>
    <w:tmpl w:val="8468F4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6172CB"/>
    <w:multiLevelType w:val="hybridMultilevel"/>
    <w:tmpl w:val="5914B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E91A83"/>
    <w:multiLevelType w:val="hybridMultilevel"/>
    <w:tmpl w:val="8594E7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1BD68D6"/>
    <w:multiLevelType w:val="hybridMultilevel"/>
    <w:tmpl w:val="55421E7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31104D"/>
    <w:multiLevelType w:val="hybridMultilevel"/>
    <w:tmpl w:val="51DCC1E0"/>
    <w:lvl w:ilvl="0" w:tplc="16A2AC6C">
      <w:start w:val="1"/>
      <w:numFmt w:val="decimal"/>
      <w:lvlText w:val="%1."/>
      <w:lvlJc w:val="left"/>
      <w:pPr>
        <w:tabs>
          <w:tab w:val="num" w:pos="765"/>
        </w:tabs>
        <w:ind w:left="765" w:hanging="405"/>
      </w:pPr>
      <w:rPr>
        <w:rFonts w:hint="default"/>
      </w:rPr>
    </w:lvl>
    <w:lvl w:ilvl="1" w:tplc="0409000D">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5386344"/>
    <w:multiLevelType w:val="hybridMultilevel"/>
    <w:tmpl w:val="FA2031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66627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6CB47D7"/>
    <w:multiLevelType w:val="hybridMultilevel"/>
    <w:tmpl w:val="5CD604E2"/>
    <w:lvl w:ilvl="0" w:tplc="FC8635F6">
      <w:start w:val="1"/>
      <w:numFmt w:val="decimal"/>
      <w:lvlText w:val="%1."/>
      <w:lvlJc w:val="left"/>
      <w:pPr>
        <w:tabs>
          <w:tab w:val="num" w:pos="750"/>
        </w:tabs>
        <w:ind w:left="750" w:hanging="360"/>
      </w:pPr>
      <w:rPr>
        <w:rFonts w:hint="default"/>
      </w:rPr>
    </w:lvl>
    <w:lvl w:ilvl="1" w:tplc="BA8071E0">
      <w:start w:val="1"/>
      <w:numFmt w:val="upperLetter"/>
      <w:lvlText w:val="%2."/>
      <w:lvlJc w:val="left"/>
      <w:pPr>
        <w:tabs>
          <w:tab w:val="num" w:pos="1470"/>
        </w:tabs>
        <w:ind w:left="1470" w:hanging="360"/>
      </w:pPr>
      <w:rPr>
        <w:rFonts w:hint="default"/>
      </w:r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42" w15:restartNumberingAfterBreak="0">
    <w:nsid w:val="6A7679AC"/>
    <w:multiLevelType w:val="hybridMultilevel"/>
    <w:tmpl w:val="370EA4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A905CB2"/>
    <w:multiLevelType w:val="hybridMultilevel"/>
    <w:tmpl w:val="396C6C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BC760E"/>
    <w:multiLevelType w:val="hybridMultilevel"/>
    <w:tmpl w:val="7F4C2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E4E7D4B"/>
    <w:multiLevelType w:val="hybridMultilevel"/>
    <w:tmpl w:val="DEF84CD8"/>
    <w:lvl w:ilvl="0" w:tplc="5F00EA6C">
      <w:start w:val="1"/>
      <w:numFmt w:val="bullet"/>
      <w:lvlText w:val=""/>
      <w:lvlJc w:val="left"/>
      <w:pPr>
        <w:tabs>
          <w:tab w:val="num" w:pos="720"/>
        </w:tabs>
        <w:ind w:left="720" w:hanging="360"/>
      </w:pPr>
      <w:rPr>
        <w:rFonts w:ascii="Wingdings" w:hAnsi="Wingdings" w:hint="default"/>
      </w:rPr>
    </w:lvl>
    <w:lvl w:ilvl="1" w:tplc="E6EC6796" w:tentative="1">
      <w:start w:val="1"/>
      <w:numFmt w:val="bullet"/>
      <w:lvlText w:val=""/>
      <w:lvlJc w:val="left"/>
      <w:pPr>
        <w:tabs>
          <w:tab w:val="num" w:pos="1440"/>
        </w:tabs>
        <w:ind w:left="1440" w:hanging="360"/>
      </w:pPr>
      <w:rPr>
        <w:rFonts w:ascii="Wingdings" w:hAnsi="Wingdings" w:hint="default"/>
      </w:rPr>
    </w:lvl>
    <w:lvl w:ilvl="2" w:tplc="8070B14C" w:tentative="1">
      <w:start w:val="1"/>
      <w:numFmt w:val="bullet"/>
      <w:lvlText w:val=""/>
      <w:lvlJc w:val="left"/>
      <w:pPr>
        <w:tabs>
          <w:tab w:val="num" w:pos="2160"/>
        </w:tabs>
        <w:ind w:left="2160" w:hanging="360"/>
      </w:pPr>
      <w:rPr>
        <w:rFonts w:ascii="Wingdings" w:hAnsi="Wingdings" w:hint="default"/>
      </w:rPr>
    </w:lvl>
    <w:lvl w:ilvl="3" w:tplc="26503A80" w:tentative="1">
      <w:start w:val="1"/>
      <w:numFmt w:val="bullet"/>
      <w:lvlText w:val=""/>
      <w:lvlJc w:val="left"/>
      <w:pPr>
        <w:tabs>
          <w:tab w:val="num" w:pos="2880"/>
        </w:tabs>
        <w:ind w:left="2880" w:hanging="360"/>
      </w:pPr>
      <w:rPr>
        <w:rFonts w:ascii="Wingdings" w:hAnsi="Wingdings" w:hint="default"/>
      </w:rPr>
    </w:lvl>
    <w:lvl w:ilvl="4" w:tplc="8968DC74" w:tentative="1">
      <w:start w:val="1"/>
      <w:numFmt w:val="bullet"/>
      <w:lvlText w:val=""/>
      <w:lvlJc w:val="left"/>
      <w:pPr>
        <w:tabs>
          <w:tab w:val="num" w:pos="3600"/>
        </w:tabs>
        <w:ind w:left="3600" w:hanging="360"/>
      </w:pPr>
      <w:rPr>
        <w:rFonts w:ascii="Wingdings" w:hAnsi="Wingdings" w:hint="default"/>
      </w:rPr>
    </w:lvl>
    <w:lvl w:ilvl="5" w:tplc="F2DEC08A" w:tentative="1">
      <w:start w:val="1"/>
      <w:numFmt w:val="bullet"/>
      <w:lvlText w:val=""/>
      <w:lvlJc w:val="left"/>
      <w:pPr>
        <w:tabs>
          <w:tab w:val="num" w:pos="4320"/>
        </w:tabs>
        <w:ind w:left="4320" w:hanging="360"/>
      </w:pPr>
      <w:rPr>
        <w:rFonts w:ascii="Wingdings" w:hAnsi="Wingdings" w:hint="default"/>
      </w:rPr>
    </w:lvl>
    <w:lvl w:ilvl="6" w:tplc="00A61B6A" w:tentative="1">
      <w:start w:val="1"/>
      <w:numFmt w:val="bullet"/>
      <w:lvlText w:val=""/>
      <w:lvlJc w:val="left"/>
      <w:pPr>
        <w:tabs>
          <w:tab w:val="num" w:pos="5040"/>
        </w:tabs>
        <w:ind w:left="5040" w:hanging="360"/>
      </w:pPr>
      <w:rPr>
        <w:rFonts w:ascii="Wingdings" w:hAnsi="Wingdings" w:hint="default"/>
      </w:rPr>
    </w:lvl>
    <w:lvl w:ilvl="7" w:tplc="0A40B036" w:tentative="1">
      <w:start w:val="1"/>
      <w:numFmt w:val="bullet"/>
      <w:lvlText w:val=""/>
      <w:lvlJc w:val="left"/>
      <w:pPr>
        <w:tabs>
          <w:tab w:val="num" w:pos="5760"/>
        </w:tabs>
        <w:ind w:left="5760" w:hanging="360"/>
      </w:pPr>
      <w:rPr>
        <w:rFonts w:ascii="Wingdings" w:hAnsi="Wingdings" w:hint="default"/>
      </w:rPr>
    </w:lvl>
    <w:lvl w:ilvl="8" w:tplc="BC0A4BB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F71C3A"/>
    <w:multiLevelType w:val="hybridMultilevel"/>
    <w:tmpl w:val="067C321A"/>
    <w:lvl w:ilvl="0" w:tplc="FAA2E126">
      <w:start w:val="1"/>
      <w:numFmt w:val="decimal"/>
      <w:lvlText w:val="%1."/>
      <w:lvlJc w:val="left"/>
      <w:pPr>
        <w:tabs>
          <w:tab w:val="num" w:pos="2400"/>
        </w:tabs>
        <w:ind w:left="2400" w:hanging="360"/>
      </w:pPr>
      <w:rPr>
        <w:rFonts w:hint="default"/>
      </w:rPr>
    </w:lvl>
    <w:lvl w:ilvl="1" w:tplc="04090019" w:tentative="1">
      <w:start w:val="1"/>
      <w:numFmt w:val="lowerLetter"/>
      <w:lvlText w:val="%2."/>
      <w:lvlJc w:val="left"/>
      <w:pPr>
        <w:tabs>
          <w:tab w:val="num" w:pos="3120"/>
        </w:tabs>
        <w:ind w:left="3120" w:hanging="360"/>
      </w:pPr>
    </w:lvl>
    <w:lvl w:ilvl="2" w:tplc="0409001B" w:tentative="1">
      <w:start w:val="1"/>
      <w:numFmt w:val="lowerRoman"/>
      <w:lvlText w:val="%3."/>
      <w:lvlJc w:val="right"/>
      <w:pPr>
        <w:tabs>
          <w:tab w:val="num" w:pos="3840"/>
        </w:tabs>
        <w:ind w:left="3840" w:hanging="180"/>
      </w:pPr>
    </w:lvl>
    <w:lvl w:ilvl="3" w:tplc="0409000F" w:tentative="1">
      <w:start w:val="1"/>
      <w:numFmt w:val="decimal"/>
      <w:lvlText w:val="%4."/>
      <w:lvlJc w:val="left"/>
      <w:pPr>
        <w:tabs>
          <w:tab w:val="num" w:pos="4560"/>
        </w:tabs>
        <w:ind w:left="4560" w:hanging="360"/>
      </w:pPr>
    </w:lvl>
    <w:lvl w:ilvl="4" w:tplc="04090019" w:tentative="1">
      <w:start w:val="1"/>
      <w:numFmt w:val="lowerLetter"/>
      <w:lvlText w:val="%5."/>
      <w:lvlJc w:val="left"/>
      <w:pPr>
        <w:tabs>
          <w:tab w:val="num" w:pos="5280"/>
        </w:tabs>
        <w:ind w:left="5280" w:hanging="360"/>
      </w:pPr>
    </w:lvl>
    <w:lvl w:ilvl="5" w:tplc="0409001B" w:tentative="1">
      <w:start w:val="1"/>
      <w:numFmt w:val="lowerRoman"/>
      <w:lvlText w:val="%6."/>
      <w:lvlJc w:val="right"/>
      <w:pPr>
        <w:tabs>
          <w:tab w:val="num" w:pos="6000"/>
        </w:tabs>
        <w:ind w:left="6000" w:hanging="180"/>
      </w:pPr>
    </w:lvl>
    <w:lvl w:ilvl="6" w:tplc="0409000F" w:tentative="1">
      <w:start w:val="1"/>
      <w:numFmt w:val="decimal"/>
      <w:lvlText w:val="%7."/>
      <w:lvlJc w:val="left"/>
      <w:pPr>
        <w:tabs>
          <w:tab w:val="num" w:pos="6720"/>
        </w:tabs>
        <w:ind w:left="6720" w:hanging="360"/>
      </w:pPr>
    </w:lvl>
    <w:lvl w:ilvl="7" w:tplc="04090019" w:tentative="1">
      <w:start w:val="1"/>
      <w:numFmt w:val="lowerLetter"/>
      <w:lvlText w:val="%8."/>
      <w:lvlJc w:val="left"/>
      <w:pPr>
        <w:tabs>
          <w:tab w:val="num" w:pos="7440"/>
        </w:tabs>
        <w:ind w:left="7440" w:hanging="360"/>
      </w:pPr>
    </w:lvl>
    <w:lvl w:ilvl="8" w:tplc="0409001B" w:tentative="1">
      <w:start w:val="1"/>
      <w:numFmt w:val="lowerRoman"/>
      <w:lvlText w:val="%9."/>
      <w:lvlJc w:val="right"/>
      <w:pPr>
        <w:tabs>
          <w:tab w:val="num" w:pos="8160"/>
        </w:tabs>
        <w:ind w:left="8160" w:hanging="180"/>
      </w:pPr>
    </w:lvl>
  </w:abstractNum>
  <w:abstractNum w:abstractNumId="47" w15:restartNumberingAfterBreak="0">
    <w:nsid w:val="706346D7"/>
    <w:multiLevelType w:val="hybridMultilevel"/>
    <w:tmpl w:val="EC60D4A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73F84C3F"/>
    <w:multiLevelType w:val="hybridMultilevel"/>
    <w:tmpl w:val="625E2734"/>
    <w:lvl w:ilvl="0" w:tplc="AA86889C">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47753D5"/>
    <w:multiLevelType w:val="multilevel"/>
    <w:tmpl w:val="A1BE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29323682">
    <w:abstractNumId w:val="32"/>
  </w:num>
  <w:num w:numId="2" w16cid:durableId="1433477125">
    <w:abstractNumId w:val="34"/>
  </w:num>
  <w:num w:numId="3" w16cid:durableId="477842443">
    <w:abstractNumId w:val="43"/>
  </w:num>
  <w:num w:numId="4" w16cid:durableId="1281184834">
    <w:abstractNumId w:val="40"/>
  </w:num>
  <w:num w:numId="5" w16cid:durableId="2112777594">
    <w:abstractNumId w:val="6"/>
  </w:num>
  <w:num w:numId="6" w16cid:durableId="677655504">
    <w:abstractNumId w:val="14"/>
  </w:num>
  <w:num w:numId="7" w16cid:durableId="1449811047">
    <w:abstractNumId w:val="23"/>
  </w:num>
  <w:num w:numId="8" w16cid:durableId="1534809574">
    <w:abstractNumId w:val="37"/>
  </w:num>
  <w:num w:numId="9" w16cid:durableId="111946364">
    <w:abstractNumId w:val="3"/>
  </w:num>
  <w:num w:numId="10" w16cid:durableId="578096189">
    <w:abstractNumId w:val="25"/>
  </w:num>
  <w:num w:numId="11" w16cid:durableId="2029793344">
    <w:abstractNumId w:val="47"/>
  </w:num>
  <w:num w:numId="12" w16cid:durableId="595334631">
    <w:abstractNumId w:val="46"/>
  </w:num>
  <w:num w:numId="13" w16cid:durableId="2069063869">
    <w:abstractNumId w:val="38"/>
  </w:num>
  <w:num w:numId="14" w16cid:durableId="1798059201">
    <w:abstractNumId w:val="16"/>
  </w:num>
  <w:num w:numId="15" w16cid:durableId="1159232668">
    <w:abstractNumId w:val="27"/>
  </w:num>
  <w:num w:numId="16" w16cid:durableId="1219781675">
    <w:abstractNumId w:val="31"/>
  </w:num>
  <w:num w:numId="17" w16cid:durableId="2095006169">
    <w:abstractNumId w:val="24"/>
  </w:num>
  <w:num w:numId="18" w16cid:durableId="2055932700">
    <w:abstractNumId w:val="0"/>
  </w:num>
  <w:num w:numId="19" w16cid:durableId="1520435487">
    <w:abstractNumId w:val="18"/>
  </w:num>
  <w:num w:numId="20" w16cid:durableId="1273829289">
    <w:abstractNumId w:val="9"/>
  </w:num>
  <w:num w:numId="21" w16cid:durableId="1414232505">
    <w:abstractNumId w:val="15"/>
  </w:num>
  <w:num w:numId="22" w16cid:durableId="2057580002">
    <w:abstractNumId w:val="12"/>
  </w:num>
  <w:num w:numId="23" w16cid:durableId="600841946">
    <w:abstractNumId w:val="45"/>
  </w:num>
  <w:num w:numId="24" w16cid:durableId="1766027985">
    <w:abstractNumId w:val="8"/>
  </w:num>
  <w:num w:numId="25" w16cid:durableId="1524132143">
    <w:abstractNumId w:val="13"/>
  </w:num>
  <w:num w:numId="26" w16cid:durableId="1161694756">
    <w:abstractNumId w:val="5"/>
  </w:num>
  <w:num w:numId="27" w16cid:durableId="998463583">
    <w:abstractNumId w:val="4"/>
  </w:num>
  <w:num w:numId="28" w16cid:durableId="689838915">
    <w:abstractNumId w:val="35"/>
  </w:num>
  <w:num w:numId="29" w16cid:durableId="1626698095">
    <w:abstractNumId w:val="44"/>
  </w:num>
  <w:num w:numId="30" w16cid:durableId="507330055">
    <w:abstractNumId w:val="39"/>
  </w:num>
  <w:num w:numId="31" w16cid:durableId="204563817">
    <w:abstractNumId w:val="28"/>
  </w:num>
  <w:num w:numId="32" w16cid:durableId="204954135">
    <w:abstractNumId w:val="42"/>
  </w:num>
  <w:num w:numId="33" w16cid:durableId="1299068540">
    <w:abstractNumId w:val="20"/>
  </w:num>
  <w:num w:numId="34" w16cid:durableId="540633466">
    <w:abstractNumId w:val="30"/>
  </w:num>
  <w:num w:numId="35" w16cid:durableId="1684628751">
    <w:abstractNumId w:val="7"/>
  </w:num>
  <w:num w:numId="36" w16cid:durableId="820081156">
    <w:abstractNumId w:val="36"/>
  </w:num>
  <w:num w:numId="37" w16cid:durableId="1478909780">
    <w:abstractNumId w:val="10"/>
  </w:num>
  <w:num w:numId="38" w16cid:durableId="357244200">
    <w:abstractNumId w:val="49"/>
  </w:num>
  <w:num w:numId="39" w16cid:durableId="278488223">
    <w:abstractNumId w:val="33"/>
  </w:num>
  <w:num w:numId="40" w16cid:durableId="1092775551">
    <w:abstractNumId w:val="48"/>
  </w:num>
  <w:num w:numId="41" w16cid:durableId="1635405763">
    <w:abstractNumId w:val="26"/>
  </w:num>
  <w:num w:numId="42" w16cid:durableId="1984769501">
    <w:abstractNumId w:val="17"/>
  </w:num>
  <w:num w:numId="43" w16cid:durableId="449399573">
    <w:abstractNumId w:val="29"/>
  </w:num>
  <w:num w:numId="44" w16cid:durableId="424696312">
    <w:abstractNumId w:val="19"/>
  </w:num>
  <w:num w:numId="45" w16cid:durableId="538590750">
    <w:abstractNumId w:val="2"/>
  </w:num>
  <w:num w:numId="46" w16cid:durableId="963778389">
    <w:abstractNumId w:val="21"/>
  </w:num>
  <w:num w:numId="47" w16cid:durableId="220210837">
    <w:abstractNumId w:val="41"/>
  </w:num>
  <w:num w:numId="48" w16cid:durableId="1374890911">
    <w:abstractNumId w:val="1"/>
  </w:num>
  <w:num w:numId="49" w16cid:durableId="500779320">
    <w:abstractNumId w:val="22"/>
  </w:num>
  <w:num w:numId="50" w16cid:durableId="329873760">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7813"/>
    <w:rsid w:val="00001D54"/>
    <w:rsid w:val="00006AB2"/>
    <w:rsid w:val="0001357E"/>
    <w:rsid w:val="000145C9"/>
    <w:rsid w:val="00014F34"/>
    <w:rsid w:val="000242A2"/>
    <w:rsid w:val="00033BA8"/>
    <w:rsid w:val="00047015"/>
    <w:rsid w:val="00056FEE"/>
    <w:rsid w:val="000571FA"/>
    <w:rsid w:val="00063B50"/>
    <w:rsid w:val="00072A39"/>
    <w:rsid w:val="0007393E"/>
    <w:rsid w:val="000869B5"/>
    <w:rsid w:val="0009392F"/>
    <w:rsid w:val="00095370"/>
    <w:rsid w:val="000956C2"/>
    <w:rsid w:val="000C4AF4"/>
    <w:rsid w:val="000C6375"/>
    <w:rsid w:val="000C73AF"/>
    <w:rsid w:val="000D5F43"/>
    <w:rsid w:val="000D627B"/>
    <w:rsid w:val="000D74C3"/>
    <w:rsid w:val="000E1097"/>
    <w:rsid w:val="000E144A"/>
    <w:rsid w:val="000E583D"/>
    <w:rsid w:val="000E5F93"/>
    <w:rsid w:val="000F306F"/>
    <w:rsid w:val="000F30F0"/>
    <w:rsid w:val="000F4232"/>
    <w:rsid w:val="000F59C3"/>
    <w:rsid w:val="0010180F"/>
    <w:rsid w:val="0010265D"/>
    <w:rsid w:val="00106D31"/>
    <w:rsid w:val="001074C8"/>
    <w:rsid w:val="00107C5C"/>
    <w:rsid w:val="001215EA"/>
    <w:rsid w:val="001230CD"/>
    <w:rsid w:val="00127542"/>
    <w:rsid w:val="001316F1"/>
    <w:rsid w:val="00131E02"/>
    <w:rsid w:val="00132BFE"/>
    <w:rsid w:val="00133BE0"/>
    <w:rsid w:val="001416E1"/>
    <w:rsid w:val="00144000"/>
    <w:rsid w:val="00144DA2"/>
    <w:rsid w:val="001459AF"/>
    <w:rsid w:val="001625E0"/>
    <w:rsid w:val="0016362C"/>
    <w:rsid w:val="0017334D"/>
    <w:rsid w:val="001755D4"/>
    <w:rsid w:val="0017738F"/>
    <w:rsid w:val="001923E7"/>
    <w:rsid w:val="00192D55"/>
    <w:rsid w:val="00196C67"/>
    <w:rsid w:val="001A0661"/>
    <w:rsid w:val="001A0FB4"/>
    <w:rsid w:val="001B7813"/>
    <w:rsid w:val="001C10FB"/>
    <w:rsid w:val="001C3CC0"/>
    <w:rsid w:val="001C4385"/>
    <w:rsid w:val="001C6C98"/>
    <w:rsid w:val="001D219B"/>
    <w:rsid w:val="001D33EE"/>
    <w:rsid w:val="001D490D"/>
    <w:rsid w:val="001D7371"/>
    <w:rsid w:val="001E28C7"/>
    <w:rsid w:val="001E563B"/>
    <w:rsid w:val="001F79D1"/>
    <w:rsid w:val="002004E1"/>
    <w:rsid w:val="00205533"/>
    <w:rsid w:val="00213A0D"/>
    <w:rsid w:val="002170FD"/>
    <w:rsid w:val="002340E3"/>
    <w:rsid w:val="0023666F"/>
    <w:rsid w:val="00237DD7"/>
    <w:rsid w:val="00252888"/>
    <w:rsid w:val="00254938"/>
    <w:rsid w:val="002612FD"/>
    <w:rsid w:val="002641E9"/>
    <w:rsid w:val="00266FBD"/>
    <w:rsid w:val="00271255"/>
    <w:rsid w:val="00283066"/>
    <w:rsid w:val="0028315D"/>
    <w:rsid w:val="002855CA"/>
    <w:rsid w:val="00286C21"/>
    <w:rsid w:val="00295248"/>
    <w:rsid w:val="00295D85"/>
    <w:rsid w:val="00296257"/>
    <w:rsid w:val="002971E5"/>
    <w:rsid w:val="00297280"/>
    <w:rsid w:val="002A0E7E"/>
    <w:rsid w:val="002A28B4"/>
    <w:rsid w:val="002A5672"/>
    <w:rsid w:val="002A71D4"/>
    <w:rsid w:val="002B1CDD"/>
    <w:rsid w:val="002C07F4"/>
    <w:rsid w:val="002C3DA1"/>
    <w:rsid w:val="002D5D03"/>
    <w:rsid w:val="002D63BF"/>
    <w:rsid w:val="002E3C46"/>
    <w:rsid w:val="002E3DCC"/>
    <w:rsid w:val="003134B5"/>
    <w:rsid w:val="00315D7D"/>
    <w:rsid w:val="00317625"/>
    <w:rsid w:val="00326699"/>
    <w:rsid w:val="00327EFE"/>
    <w:rsid w:val="00335DD9"/>
    <w:rsid w:val="003421CD"/>
    <w:rsid w:val="00347643"/>
    <w:rsid w:val="0035523F"/>
    <w:rsid w:val="00361391"/>
    <w:rsid w:val="003711B2"/>
    <w:rsid w:val="00374FBF"/>
    <w:rsid w:val="00375338"/>
    <w:rsid w:val="0038327D"/>
    <w:rsid w:val="00392950"/>
    <w:rsid w:val="0039382A"/>
    <w:rsid w:val="003960CB"/>
    <w:rsid w:val="003970EC"/>
    <w:rsid w:val="003A5336"/>
    <w:rsid w:val="003A75EB"/>
    <w:rsid w:val="003B129B"/>
    <w:rsid w:val="003B191A"/>
    <w:rsid w:val="003B4FFB"/>
    <w:rsid w:val="003B7A21"/>
    <w:rsid w:val="003B7F3F"/>
    <w:rsid w:val="003C06A6"/>
    <w:rsid w:val="003D497C"/>
    <w:rsid w:val="003D7824"/>
    <w:rsid w:val="003F1501"/>
    <w:rsid w:val="00405831"/>
    <w:rsid w:val="00405FD5"/>
    <w:rsid w:val="00411CD5"/>
    <w:rsid w:val="004127AC"/>
    <w:rsid w:val="00417975"/>
    <w:rsid w:val="0043073E"/>
    <w:rsid w:val="00430BC1"/>
    <w:rsid w:val="00437A0E"/>
    <w:rsid w:val="004400EA"/>
    <w:rsid w:val="004469D7"/>
    <w:rsid w:val="00451707"/>
    <w:rsid w:val="00452AF7"/>
    <w:rsid w:val="00460F61"/>
    <w:rsid w:val="00461018"/>
    <w:rsid w:val="00465D1E"/>
    <w:rsid w:val="00467E42"/>
    <w:rsid w:val="00491DCA"/>
    <w:rsid w:val="004A1BE9"/>
    <w:rsid w:val="004A37F3"/>
    <w:rsid w:val="004A4A84"/>
    <w:rsid w:val="004A73FF"/>
    <w:rsid w:val="004A794F"/>
    <w:rsid w:val="004B5008"/>
    <w:rsid w:val="004B76E3"/>
    <w:rsid w:val="004C4E9B"/>
    <w:rsid w:val="004D2DBF"/>
    <w:rsid w:val="004D46E3"/>
    <w:rsid w:val="004D7C7D"/>
    <w:rsid w:val="004E026C"/>
    <w:rsid w:val="004E2ADC"/>
    <w:rsid w:val="004E4231"/>
    <w:rsid w:val="004F7C9E"/>
    <w:rsid w:val="00504126"/>
    <w:rsid w:val="00510762"/>
    <w:rsid w:val="005150D6"/>
    <w:rsid w:val="00520248"/>
    <w:rsid w:val="005203A2"/>
    <w:rsid w:val="0052082F"/>
    <w:rsid w:val="00521254"/>
    <w:rsid w:val="00523D0F"/>
    <w:rsid w:val="00533B3C"/>
    <w:rsid w:val="0053498F"/>
    <w:rsid w:val="005350B3"/>
    <w:rsid w:val="00536663"/>
    <w:rsid w:val="005434D0"/>
    <w:rsid w:val="005438DC"/>
    <w:rsid w:val="00545188"/>
    <w:rsid w:val="005500FA"/>
    <w:rsid w:val="00550D61"/>
    <w:rsid w:val="00551588"/>
    <w:rsid w:val="00561BA8"/>
    <w:rsid w:val="0056396E"/>
    <w:rsid w:val="0056785F"/>
    <w:rsid w:val="005711FE"/>
    <w:rsid w:val="005729EE"/>
    <w:rsid w:val="00574592"/>
    <w:rsid w:val="00575A73"/>
    <w:rsid w:val="00576E18"/>
    <w:rsid w:val="005A2D92"/>
    <w:rsid w:val="005A5A64"/>
    <w:rsid w:val="005A657E"/>
    <w:rsid w:val="005B6D9B"/>
    <w:rsid w:val="005C1772"/>
    <w:rsid w:val="005D3745"/>
    <w:rsid w:val="005D3E83"/>
    <w:rsid w:val="005D768B"/>
    <w:rsid w:val="005E080D"/>
    <w:rsid w:val="005E1259"/>
    <w:rsid w:val="005E456E"/>
    <w:rsid w:val="005E7091"/>
    <w:rsid w:val="005F12AA"/>
    <w:rsid w:val="005F164B"/>
    <w:rsid w:val="006021C8"/>
    <w:rsid w:val="00606692"/>
    <w:rsid w:val="00622C49"/>
    <w:rsid w:val="0062444F"/>
    <w:rsid w:val="006255BC"/>
    <w:rsid w:val="006277CB"/>
    <w:rsid w:val="00632C88"/>
    <w:rsid w:val="00643D8C"/>
    <w:rsid w:val="0065198B"/>
    <w:rsid w:val="006544BB"/>
    <w:rsid w:val="00664426"/>
    <w:rsid w:val="006679AE"/>
    <w:rsid w:val="00676153"/>
    <w:rsid w:val="00697607"/>
    <w:rsid w:val="006A1027"/>
    <w:rsid w:val="006A472C"/>
    <w:rsid w:val="006B30EE"/>
    <w:rsid w:val="006C14E7"/>
    <w:rsid w:val="006C32B7"/>
    <w:rsid w:val="006C36CD"/>
    <w:rsid w:val="006C4177"/>
    <w:rsid w:val="006D13F6"/>
    <w:rsid w:val="006D3D73"/>
    <w:rsid w:val="006D7AFB"/>
    <w:rsid w:val="006E1056"/>
    <w:rsid w:val="006E2AE7"/>
    <w:rsid w:val="006E2FC7"/>
    <w:rsid w:val="006E345B"/>
    <w:rsid w:val="006E3534"/>
    <w:rsid w:val="006E3BB2"/>
    <w:rsid w:val="006E7649"/>
    <w:rsid w:val="006F0DC7"/>
    <w:rsid w:val="006F5A52"/>
    <w:rsid w:val="00702F40"/>
    <w:rsid w:val="007043D3"/>
    <w:rsid w:val="00706DE4"/>
    <w:rsid w:val="0071104A"/>
    <w:rsid w:val="00713469"/>
    <w:rsid w:val="007220E5"/>
    <w:rsid w:val="00722F1E"/>
    <w:rsid w:val="00727EE2"/>
    <w:rsid w:val="00730C30"/>
    <w:rsid w:val="00737AF7"/>
    <w:rsid w:val="00741662"/>
    <w:rsid w:val="00741CCF"/>
    <w:rsid w:val="00745809"/>
    <w:rsid w:val="00747FBF"/>
    <w:rsid w:val="00757889"/>
    <w:rsid w:val="00761628"/>
    <w:rsid w:val="00763539"/>
    <w:rsid w:val="007637A5"/>
    <w:rsid w:val="00765E4C"/>
    <w:rsid w:val="0077364A"/>
    <w:rsid w:val="00777E72"/>
    <w:rsid w:val="0078793D"/>
    <w:rsid w:val="0079622E"/>
    <w:rsid w:val="00796E3A"/>
    <w:rsid w:val="007A04AD"/>
    <w:rsid w:val="007B5D80"/>
    <w:rsid w:val="007B6E10"/>
    <w:rsid w:val="007C0C22"/>
    <w:rsid w:val="007D0215"/>
    <w:rsid w:val="007D1272"/>
    <w:rsid w:val="007D1DD0"/>
    <w:rsid w:val="007D22CD"/>
    <w:rsid w:val="007D3BB1"/>
    <w:rsid w:val="007D79DF"/>
    <w:rsid w:val="007E3370"/>
    <w:rsid w:val="007F2C7E"/>
    <w:rsid w:val="007F5C49"/>
    <w:rsid w:val="0081123D"/>
    <w:rsid w:val="008140CC"/>
    <w:rsid w:val="00816B9F"/>
    <w:rsid w:val="00820E73"/>
    <w:rsid w:val="008225E0"/>
    <w:rsid w:val="0082286F"/>
    <w:rsid w:val="0082291E"/>
    <w:rsid w:val="0082795E"/>
    <w:rsid w:val="00830811"/>
    <w:rsid w:val="008320FE"/>
    <w:rsid w:val="00835589"/>
    <w:rsid w:val="00846522"/>
    <w:rsid w:val="008502FB"/>
    <w:rsid w:val="00853905"/>
    <w:rsid w:val="00855F9D"/>
    <w:rsid w:val="00861496"/>
    <w:rsid w:val="008637FA"/>
    <w:rsid w:val="00863EEA"/>
    <w:rsid w:val="00870EDF"/>
    <w:rsid w:val="00875B43"/>
    <w:rsid w:val="008778F1"/>
    <w:rsid w:val="00877DD8"/>
    <w:rsid w:val="00882DD9"/>
    <w:rsid w:val="00886131"/>
    <w:rsid w:val="008866F8"/>
    <w:rsid w:val="00892BAC"/>
    <w:rsid w:val="0089511B"/>
    <w:rsid w:val="008970D4"/>
    <w:rsid w:val="00897739"/>
    <w:rsid w:val="008A336B"/>
    <w:rsid w:val="008A7F06"/>
    <w:rsid w:val="008B5966"/>
    <w:rsid w:val="008B698A"/>
    <w:rsid w:val="008C1FD5"/>
    <w:rsid w:val="008C2722"/>
    <w:rsid w:val="008C338B"/>
    <w:rsid w:val="008C44F7"/>
    <w:rsid w:val="008C60E6"/>
    <w:rsid w:val="008D0466"/>
    <w:rsid w:val="008D5B43"/>
    <w:rsid w:val="008E3661"/>
    <w:rsid w:val="008E779E"/>
    <w:rsid w:val="008F3A5A"/>
    <w:rsid w:val="008F6251"/>
    <w:rsid w:val="00904337"/>
    <w:rsid w:val="00905D13"/>
    <w:rsid w:val="009135D0"/>
    <w:rsid w:val="009161E5"/>
    <w:rsid w:val="0092387B"/>
    <w:rsid w:val="00923900"/>
    <w:rsid w:val="009267D0"/>
    <w:rsid w:val="00926B3D"/>
    <w:rsid w:val="00944387"/>
    <w:rsid w:val="00945FB3"/>
    <w:rsid w:val="00950F49"/>
    <w:rsid w:val="00951268"/>
    <w:rsid w:val="0095244F"/>
    <w:rsid w:val="00952F77"/>
    <w:rsid w:val="009555D0"/>
    <w:rsid w:val="00964536"/>
    <w:rsid w:val="00964A76"/>
    <w:rsid w:val="00965278"/>
    <w:rsid w:val="00965F47"/>
    <w:rsid w:val="009670EA"/>
    <w:rsid w:val="009803FD"/>
    <w:rsid w:val="00990265"/>
    <w:rsid w:val="00990850"/>
    <w:rsid w:val="009940A6"/>
    <w:rsid w:val="009969FC"/>
    <w:rsid w:val="00996B65"/>
    <w:rsid w:val="009A234F"/>
    <w:rsid w:val="009B1312"/>
    <w:rsid w:val="009B2D02"/>
    <w:rsid w:val="009B5CE0"/>
    <w:rsid w:val="009C045B"/>
    <w:rsid w:val="009C2589"/>
    <w:rsid w:val="009C5B9D"/>
    <w:rsid w:val="009C61DF"/>
    <w:rsid w:val="009D14BD"/>
    <w:rsid w:val="009D5F3B"/>
    <w:rsid w:val="009D7D41"/>
    <w:rsid w:val="009E427E"/>
    <w:rsid w:val="009E7BB7"/>
    <w:rsid w:val="009F02FC"/>
    <w:rsid w:val="009F373C"/>
    <w:rsid w:val="009F5070"/>
    <w:rsid w:val="009F622B"/>
    <w:rsid w:val="009F6B75"/>
    <w:rsid w:val="00A068E3"/>
    <w:rsid w:val="00A117F7"/>
    <w:rsid w:val="00A11FC2"/>
    <w:rsid w:val="00A13985"/>
    <w:rsid w:val="00A31E6D"/>
    <w:rsid w:val="00A32E6A"/>
    <w:rsid w:val="00A3516B"/>
    <w:rsid w:val="00A41025"/>
    <w:rsid w:val="00A44C42"/>
    <w:rsid w:val="00A45881"/>
    <w:rsid w:val="00A6713C"/>
    <w:rsid w:val="00A7687E"/>
    <w:rsid w:val="00A812B4"/>
    <w:rsid w:val="00A82845"/>
    <w:rsid w:val="00A82D05"/>
    <w:rsid w:val="00A851F3"/>
    <w:rsid w:val="00AA1045"/>
    <w:rsid w:val="00AA3069"/>
    <w:rsid w:val="00AA51BC"/>
    <w:rsid w:val="00AB15A0"/>
    <w:rsid w:val="00AB415B"/>
    <w:rsid w:val="00AD084C"/>
    <w:rsid w:val="00AE41CC"/>
    <w:rsid w:val="00AE53BB"/>
    <w:rsid w:val="00AF19BD"/>
    <w:rsid w:val="00B0376A"/>
    <w:rsid w:val="00B12AE1"/>
    <w:rsid w:val="00B2307F"/>
    <w:rsid w:val="00B4076B"/>
    <w:rsid w:val="00B41DF7"/>
    <w:rsid w:val="00B472AD"/>
    <w:rsid w:val="00B550D7"/>
    <w:rsid w:val="00B60B44"/>
    <w:rsid w:val="00B62788"/>
    <w:rsid w:val="00B723B8"/>
    <w:rsid w:val="00B846F1"/>
    <w:rsid w:val="00B90C89"/>
    <w:rsid w:val="00B92E73"/>
    <w:rsid w:val="00B947A1"/>
    <w:rsid w:val="00BA0A84"/>
    <w:rsid w:val="00BA62FC"/>
    <w:rsid w:val="00BA7DA7"/>
    <w:rsid w:val="00BB3CD7"/>
    <w:rsid w:val="00BB6D87"/>
    <w:rsid w:val="00BB742D"/>
    <w:rsid w:val="00BB7C91"/>
    <w:rsid w:val="00BD3BA2"/>
    <w:rsid w:val="00BD3E77"/>
    <w:rsid w:val="00BD4FB0"/>
    <w:rsid w:val="00BD6388"/>
    <w:rsid w:val="00BE0E61"/>
    <w:rsid w:val="00BE1FC9"/>
    <w:rsid w:val="00BE4901"/>
    <w:rsid w:val="00BF05E9"/>
    <w:rsid w:val="00BF22BC"/>
    <w:rsid w:val="00BF32AF"/>
    <w:rsid w:val="00C00841"/>
    <w:rsid w:val="00C117E9"/>
    <w:rsid w:val="00C14548"/>
    <w:rsid w:val="00C16FD6"/>
    <w:rsid w:val="00C178CF"/>
    <w:rsid w:val="00C32F13"/>
    <w:rsid w:val="00C35108"/>
    <w:rsid w:val="00C43557"/>
    <w:rsid w:val="00C454BE"/>
    <w:rsid w:val="00C4597E"/>
    <w:rsid w:val="00C46B03"/>
    <w:rsid w:val="00C53BB5"/>
    <w:rsid w:val="00C63447"/>
    <w:rsid w:val="00C63BE1"/>
    <w:rsid w:val="00C716CE"/>
    <w:rsid w:val="00C7599F"/>
    <w:rsid w:val="00C8461F"/>
    <w:rsid w:val="00CA3AC7"/>
    <w:rsid w:val="00CA796C"/>
    <w:rsid w:val="00CB43E8"/>
    <w:rsid w:val="00CC0C2C"/>
    <w:rsid w:val="00CC1D78"/>
    <w:rsid w:val="00CD10E0"/>
    <w:rsid w:val="00CE723A"/>
    <w:rsid w:val="00CE79AE"/>
    <w:rsid w:val="00D044C4"/>
    <w:rsid w:val="00D05977"/>
    <w:rsid w:val="00D07DB2"/>
    <w:rsid w:val="00D132C1"/>
    <w:rsid w:val="00D1513C"/>
    <w:rsid w:val="00D165EF"/>
    <w:rsid w:val="00D1702D"/>
    <w:rsid w:val="00D41278"/>
    <w:rsid w:val="00D41BA3"/>
    <w:rsid w:val="00D43D9B"/>
    <w:rsid w:val="00D469EA"/>
    <w:rsid w:val="00D50DFD"/>
    <w:rsid w:val="00D70BF5"/>
    <w:rsid w:val="00D75C50"/>
    <w:rsid w:val="00D8028A"/>
    <w:rsid w:val="00D96293"/>
    <w:rsid w:val="00D96B85"/>
    <w:rsid w:val="00D97E45"/>
    <w:rsid w:val="00DA00ED"/>
    <w:rsid w:val="00DA05ED"/>
    <w:rsid w:val="00DA6898"/>
    <w:rsid w:val="00DA6F1D"/>
    <w:rsid w:val="00DB6789"/>
    <w:rsid w:val="00DB6F2D"/>
    <w:rsid w:val="00DC6ED6"/>
    <w:rsid w:val="00DD32A7"/>
    <w:rsid w:val="00DD5A94"/>
    <w:rsid w:val="00DE2088"/>
    <w:rsid w:val="00DE2DB8"/>
    <w:rsid w:val="00DE43B1"/>
    <w:rsid w:val="00DF2633"/>
    <w:rsid w:val="00E114FB"/>
    <w:rsid w:val="00E14B83"/>
    <w:rsid w:val="00E160F2"/>
    <w:rsid w:val="00E210E6"/>
    <w:rsid w:val="00E22F91"/>
    <w:rsid w:val="00E243CC"/>
    <w:rsid w:val="00E24643"/>
    <w:rsid w:val="00E24CF9"/>
    <w:rsid w:val="00E2694B"/>
    <w:rsid w:val="00E4444E"/>
    <w:rsid w:val="00E4535E"/>
    <w:rsid w:val="00E5102F"/>
    <w:rsid w:val="00E5768B"/>
    <w:rsid w:val="00E64E85"/>
    <w:rsid w:val="00E80C46"/>
    <w:rsid w:val="00E85642"/>
    <w:rsid w:val="00E8697B"/>
    <w:rsid w:val="00EA0585"/>
    <w:rsid w:val="00EB0CE7"/>
    <w:rsid w:val="00EB1A2E"/>
    <w:rsid w:val="00EC0F0C"/>
    <w:rsid w:val="00EC111F"/>
    <w:rsid w:val="00EC5E37"/>
    <w:rsid w:val="00ED30E9"/>
    <w:rsid w:val="00ED6BC5"/>
    <w:rsid w:val="00ED6F73"/>
    <w:rsid w:val="00EF0F2D"/>
    <w:rsid w:val="00F133A6"/>
    <w:rsid w:val="00F165C2"/>
    <w:rsid w:val="00F24302"/>
    <w:rsid w:val="00F243D9"/>
    <w:rsid w:val="00F25C4E"/>
    <w:rsid w:val="00F34580"/>
    <w:rsid w:val="00F40A02"/>
    <w:rsid w:val="00F43BA0"/>
    <w:rsid w:val="00F50EC0"/>
    <w:rsid w:val="00F644AA"/>
    <w:rsid w:val="00F66982"/>
    <w:rsid w:val="00F7224F"/>
    <w:rsid w:val="00F75267"/>
    <w:rsid w:val="00F92B55"/>
    <w:rsid w:val="00F95FA4"/>
    <w:rsid w:val="00FA3010"/>
    <w:rsid w:val="00FA668F"/>
    <w:rsid w:val="00FA6964"/>
    <w:rsid w:val="00FB5089"/>
    <w:rsid w:val="00FC2419"/>
    <w:rsid w:val="00FD2B0A"/>
    <w:rsid w:val="00FE40AC"/>
    <w:rsid w:val="00FF4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1036"/>
    <o:shapelayout v:ext="edit">
      <o:idmap v:ext="edit" data="1"/>
    </o:shapelayout>
  </w:shapeDefaults>
  <w:decimalSymbol w:val="."/>
  <w:listSeparator w:val=","/>
  <w14:docId w14:val="36BAE06A"/>
  <w15:docId w15:val="{D581DE2B-C467-4284-88E5-4451853C0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3">
    <w:name w:val="heading 3"/>
    <w:basedOn w:val="Normal"/>
    <w:next w:val="Normal"/>
    <w:qFormat/>
    <w:pPr>
      <w:keepNext/>
      <w:outlineLvl w:val="2"/>
    </w:pPr>
    <w:rPr>
      <w:b/>
      <w:i/>
      <w:sz w:val="22"/>
    </w:rPr>
  </w:style>
  <w:style w:type="paragraph" w:styleId="Heading5">
    <w:name w:val="heading 5"/>
    <w:basedOn w:val="Normal"/>
    <w:next w:val="Normal"/>
    <w:qFormat/>
    <w:pPr>
      <w:keepNext/>
      <w:jc w:val="center"/>
      <w:outlineLvl w:val="4"/>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2"/>
    </w:rPr>
  </w:style>
  <w:style w:type="paragraph" w:styleId="BodyText2">
    <w:name w:val="Body Text 2"/>
    <w:basedOn w:val="Normal"/>
    <w:rPr>
      <w:b/>
      <w:sz w:val="5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CommentReference">
    <w:name w:val="annotation reference"/>
    <w:semiHidden/>
    <w:rPr>
      <w:sz w:val="16"/>
    </w:rPr>
  </w:style>
  <w:style w:type="paragraph" w:styleId="CommentText">
    <w:name w:val="annotation text"/>
    <w:basedOn w:val="Normal"/>
    <w:semiHidden/>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320"/>
        <w:tab w:val="right" w:pos="8640"/>
      </w:tabs>
    </w:pPr>
  </w:style>
  <w:style w:type="character" w:styleId="LineNumber">
    <w:name w:val="line number"/>
    <w:basedOn w:val="DefaultParagraphFont"/>
  </w:style>
  <w:style w:type="character" w:styleId="Emphasis">
    <w:name w:val="Emphasis"/>
    <w:uiPriority w:val="20"/>
    <w:qFormat/>
    <w:rsid w:val="001F79D1"/>
    <w:rPr>
      <w:i/>
      <w:iCs/>
    </w:rPr>
  </w:style>
  <w:style w:type="paragraph" w:styleId="NormalWeb">
    <w:name w:val="Normal (Web)"/>
    <w:basedOn w:val="Normal"/>
    <w:uiPriority w:val="99"/>
    <w:rsid w:val="0039382A"/>
    <w:rPr>
      <w:sz w:val="24"/>
      <w:szCs w:val="24"/>
    </w:rPr>
  </w:style>
  <w:style w:type="character" w:customStyle="1" w:styleId="yshortcuts">
    <w:name w:val="yshortcuts"/>
    <w:basedOn w:val="DefaultParagraphFont"/>
    <w:rsid w:val="00574592"/>
  </w:style>
  <w:style w:type="character" w:styleId="Strong">
    <w:name w:val="Strong"/>
    <w:uiPriority w:val="22"/>
    <w:qFormat/>
    <w:rsid w:val="00523D0F"/>
    <w:rPr>
      <w:b/>
      <w:bCs/>
    </w:rPr>
  </w:style>
  <w:style w:type="character" w:customStyle="1" w:styleId="apple-converted-space">
    <w:name w:val="apple-converted-space"/>
    <w:basedOn w:val="DefaultParagraphFont"/>
    <w:rsid w:val="00F644AA"/>
  </w:style>
  <w:style w:type="paragraph" w:customStyle="1" w:styleId="Default">
    <w:name w:val="Default"/>
    <w:rsid w:val="00405831"/>
    <w:pPr>
      <w:autoSpaceDE w:val="0"/>
      <w:autoSpaceDN w:val="0"/>
      <w:adjustRightInd w:val="0"/>
    </w:pPr>
    <w:rPr>
      <w:rFonts w:ascii="Cambria" w:eastAsia="Calibri" w:hAnsi="Cambria" w:cs="Cambria"/>
      <w:color w:val="000000"/>
      <w:sz w:val="24"/>
      <w:szCs w:val="24"/>
    </w:rPr>
  </w:style>
  <w:style w:type="paragraph" w:customStyle="1" w:styleId="yiv2037429055msonormal">
    <w:name w:val="yiv2037429055msonormal"/>
    <w:basedOn w:val="Normal"/>
    <w:rsid w:val="00B92E73"/>
    <w:pPr>
      <w:spacing w:before="100" w:beforeAutospacing="1" w:after="100" w:afterAutospacing="1"/>
    </w:pPr>
    <w:rPr>
      <w:sz w:val="24"/>
      <w:szCs w:val="24"/>
    </w:rPr>
  </w:style>
  <w:style w:type="paragraph" w:styleId="BalloonText">
    <w:name w:val="Balloon Text"/>
    <w:basedOn w:val="Normal"/>
    <w:link w:val="BalloonTextChar"/>
    <w:rsid w:val="00E8697B"/>
    <w:rPr>
      <w:rFonts w:ascii="Tahoma" w:hAnsi="Tahoma" w:cs="Tahoma"/>
      <w:sz w:val="16"/>
      <w:szCs w:val="16"/>
    </w:rPr>
  </w:style>
  <w:style w:type="character" w:customStyle="1" w:styleId="BalloonTextChar">
    <w:name w:val="Balloon Text Char"/>
    <w:basedOn w:val="DefaultParagraphFont"/>
    <w:link w:val="BalloonText"/>
    <w:rsid w:val="00E8697B"/>
    <w:rPr>
      <w:rFonts w:ascii="Tahoma" w:hAnsi="Tahoma" w:cs="Tahoma"/>
      <w:sz w:val="16"/>
      <w:szCs w:val="16"/>
    </w:rPr>
  </w:style>
  <w:style w:type="paragraph" w:customStyle="1" w:styleId="textalign-left">
    <w:name w:val="textalign-left"/>
    <w:basedOn w:val="Normal"/>
    <w:rsid w:val="00286C21"/>
    <w:pPr>
      <w:spacing w:before="100" w:beforeAutospacing="1" w:after="100" w:afterAutospacing="1"/>
    </w:pPr>
    <w:rPr>
      <w:sz w:val="24"/>
      <w:szCs w:val="24"/>
    </w:rPr>
  </w:style>
  <w:style w:type="character" w:customStyle="1" w:styleId="public-draftstyledefault-block">
    <w:name w:val="public-draftstyledefault-block"/>
    <w:basedOn w:val="DefaultParagraphFont"/>
    <w:rsid w:val="00286C21"/>
  </w:style>
  <w:style w:type="paragraph" w:styleId="ListParagraph">
    <w:name w:val="List Paragraph"/>
    <w:basedOn w:val="Normal"/>
    <w:uiPriority w:val="34"/>
    <w:qFormat/>
    <w:rsid w:val="00FA668F"/>
    <w:pPr>
      <w:ind w:left="720"/>
      <w:contextualSpacing/>
    </w:pPr>
  </w:style>
  <w:style w:type="character" w:styleId="UnresolvedMention">
    <w:name w:val="Unresolved Mention"/>
    <w:basedOn w:val="DefaultParagraphFont"/>
    <w:uiPriority w:val="99"/>
    <w:semiHidden/>
    <w:unhideWhenUsed/>
    <w:rsid w:val="003753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272303">
      <w:bodyDiv w:val="1"/>
      <w:marLeft w:val="0"/>
      <w:marRight w:val="0"/>
      <w:marTop w:val="0"/>
      <w:marBottom w:val="0"/>
      <w:divBdr>
        <w:top w:val="none" w:sz="0" w:space="0" w:color="auto"/>
        <w:left w:val="none" w:sz="0" w:space="0" w:color="auto"/>
        <w:bottom w:val="none" w:sz="0" w:space="0" w:color="auto"/>
        <w:right w:val="none" w:sz="0" w:space="0" w:color="auto"/>
      </w:divBdr>
      <w:divsChild>
        <w:div w:id="856428756">
          <w:marLeft w:val="0"/>
          <w:marRight w:val="0"/>
          <w:marTop w:val="0"/>
          <w:marBottom w:val="0"/>
          <w:divBdr>
            <w:top w:val="none" w:sz="0" w:space="0" w:color="auto"/>
            <w:left w:val="none" w:sz="0" w:space="0" w:color="auto"/>
            <w:bottom w:val="none" w:sz="0" w:space="0" w:color="auto"/>
            <w:right w:val="none" w:sz="0" w:space="0" w:color="auto"/>
          </w:divBdr>
          <w:divsChild>
            <w:div w:id="2620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30284">
      <w:bodyDiv w:val="1"/>
      <w:marLeft w:val="0"/>
      <w:marRight w:val="0"/>
      <w:marTop w:val="0"/>
      <w:marBottom w:val="0"/>
      <w:divBdr>
        <w:top w:val="none" w:sz="0" w:space="0" w:color="auto"/>
        <w:left w:val="none" w:sz="0" w:space="0" w:color="auto"/>
        <w:bottom w:val="none" w:sz="0" w:space="0" w:color="auto"/>
        <w:right w:val="none" w:sz="0" w:space="0" w:color="auto"/>
      </w:divBdr>
    </w:div>
    <w:div w:id="365448949">
      <w:bodyDiv w:val="1"/>
      <w:marLeft w:val="0"/>
      <w:marRight w:val="0"/>
      <w:marTop w:val="0"/>
      <w:marBottom w:val="0"/>
      <w:divBdr>
        <w:top w:val="none" w:sz="0" w:space="0" w:color="auto"/>
        <w:left w:val="none" w:sz="0" w:space="0" w:color="auto"/>
        <w:bottom w:val="none" w:sz="0" w:space="0" w:color="auto"/>
        <w:right w:val="none" w:sz="0" w:space="0" w:color="auto"/>
      </w:divBdr>
      <w:divsChild>
        <w:div w:id="916213795">
          <w:marLeft w:val="0"/>
          <w:marRight w:val="0"/>
          <w:marTop w:val="0"/>
          <w:marBottom w:val="0"/>
          <w:divBdr>
            <w:top w:val="none" w:sz="0" w:space="0" w:color="auto"/>
            <w:left w:val="none" w:sz="0" w:space="0" w:color="auto"/>
            <w:bottom w:val="none" w:sz="0" w:space="0" w:color="auto"/>
            <w:right w:val="none" w:sz="0" w:space="0" w:color="auto"/>
          </w:divBdr>
        </w:div>
        <w:div w:id="2018463865">
          <w:marLeft w:val="0"/>
          <w:marRight w:val="0"/>
          <w:marTop w:val="0"/>
          <w:marBottom w:val="0"/>
          <w:divBdr>
            <w:top w:val="none" w:sz="0" w:space="0" w:color="auto"/>
            <w:left w:val="none" w:sz="0" w:space="0" w:color="auto"/>
            <w:bottom w:val="none" w:sz="0" w:space="0" w:color="auto"/>
            <w:right w:val="none" w:sz="0" w:space="0" w:color="auto"/>
          </w:divBdr>
        </w:div>
      </w:divsChild>
    </w:div>
    <w:div w:id="440564643">
      <w:bodyDiv w:val="1"/>
      <w:marLeft w:val="0"/>
      <w:marRight w:val="0"/>
      <w:marTop w:val="0"/>
      <w:marBottom w:val="0"/>
      <w:divBdr>
        <w:top w:val="none" w:sz="0" w:space="0" w:color="auto"/>
        <w:left w:val="none" w:sz="0" w:space="0" w:color="auto"/>
        <w:bottom w:val="none" w:sz="0" w:space="0" w:color="auto"/>
        <w:right w:val="none" w:sz="0" w:space="0" w:color="auto"/>
      </w:divBdr>
    </w:div>
    <w:div w:id="466553651">
      <w:bodyDiv w:val="1"/>
      <w:marLeft w:val="0"/>
      <w:marRight w:val="0"/>
      <w:marTop w:val="0"/>
      <w:marBottom w:val="0"/>
      <w:divBdr>
        <w:top w:val="none" w:sz="0" w:space="0" w:color="auto"/>
        <w:left w:val="none" w:sz="0" w:space="0" w:color="auto"/>
        <w:bottom w:val="none" w:sz="0" w:space="0" w:color="auto"/>
        <w:right w:val="none" w:sz="0" w:space="0" w:color="auto"/>
      </w:divBdr>
      <w:divsChild>
        <w:div w:id="1062144365">
          <w:marLeft w:val="0"/>
          <w:marRight w:val="0"/>
          <w:marTop w:val="0"/>
          <w:marBottom w:val="0"/>
          <w:divBdr>
            <w:top w:val="none" w:sz="0" w:space="0" w:color="auto"/>
            <w:left w:val="none" w:sz="0" w:space="0" w:color="auto"/>
            <w:bottom w:val="none" w:sz="0" w:space="0" w:color="auto"/>
            <w:right w:val="none" w:sz="0" w:space="0" w:color="auto"/>
          </w:divBdr>
          <w:divsChild>
            <w:div w:id="68609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16734">
      <w:bodyDiv w:val="1"/>
      <w:marLeft w:val="0"/>
      <w:marRight w:val="0"/>
      <w:marTop w:val="0"/>
      <w:marBottom w:val="0"/>
      <w:divBdr>
        <w:top w:val="none" w:sz="0" w:space="0" w:color="auto"/>
        <w:left w:val="none" w:sz="0" w:space="0" w:color="auto"/>
        <w:bottom w:val="none" w:sz="0" w:space="0" w:color="auto"/>
        <w:right w:val="none" w:sz="0" w:space="0" w:color="auto"/>
      </w:divBdr>
    </w:div>
    <w:div w:id="716733762">
      <w:bodyDiv w:val="1"/>
      <w:marLeft w:val="0"/>
      <w:marRight w:val="0"/>
      <w:marTop w:val="0"/>
      <w:marBottom w:val="0"/>
      <w:divBdr>
        <w:top w:val="none" w:sz="0" w:space="0" w:color="auto"/>
        <w:left w:val="none" w:sz="0" w:space="0" w:color="auto"/>
        <w:bottom w:val="none" w:sz="0" w:space="0" w:color="auto"/>
        <w:right w:val="none" w:sz="0" w:space="0" w:color="auto"/>
      </w:divBdr>
    </w:div>
    <w:div w:id="753674090">
      <w:bodyDiv w:val="1"/>
      <w:marLeft w:val="0"/>
      <w:marRight w:val="0"/>
      <w:marTop w:val="0"/>
      <w:marBottom w:val="0"/>
      <w:divBdr>
        <w:top w:val="none" w:sz="0" w:space="0" w:color="auto"/>
        <w:left w:val="none" w:sz="0" w:space="0" w:color="auto"/>
        <w:bottom w:val="none" w:sz="0" w:space="0" w:color="auto"/>
        <w:right w:val="none" w:sz="0" w:space="0" w:color="auto"/>
      </w:divBdr>
      <w:divsChild>
        <w:div w:id="212885809">
          <w:marLeft w:val="0"/>
          <w:marRight w:val="0"/>
          <w:marTop w:val="0"/>
          <w:marBottom w:val="0"/>
          <w:divBdr>
            <w:top w:val="double" w:sz="4" w:space="1" w:color="auto" w:shadow="1"/>
            <w:left w:val="double" w:sz="4" w:space="4" w:color="auto" w:shadow="1"/>
            <w:bottom w:val="double" w:sz="4" w:space="0" w:color="auto" w:shadow="1"/>
            <w:right w:val="double" w:sz="4" w:space="4" w:color="auto" w:shadow="1"/>
          </w:divBdr>
        </w:div>
      </w:divsChild>
    </w:div>
    <w:div w:id="895966313">
      <w:bodyDiv w:val="1"/>
      <w:marLeft w:val="0"/>
      <w:marRight w:val="0"/>
      <w:marTop w:val="0"/>
      <w:marBottom w:val="0"/>
      <w:divBdr>
        <w:top w:val="none" w:sz="0" w:space="0" w:color="auto"/>
        <w:left w:val="none" w:sz="0" w:space="0" w:color="auto"/>
        <w:bottom w:val="none" w:sz="0" w:space="0" w:color="auto"/>
        <w:right w:val="none" w:sz="0" w:space="0" w:color="auto"/>
      </w:divBdr>
      <w:divsChild>
        <w:div w:id="441651139">
          <w:marLeft w:val="0"/>
          <w:marRight w:val="0"/>
          <w:marTop w:val="0"/>
          <w:marBottom w:val="0"/>
          <w:divBdr>
            <w:top w:val="none" w:sz="0" w:space="0" w:color="auto"/>
            <w:left w:val="none" w:sz="0" w:space="0" w:color="auto"/>
            <w:bottom w:val="none" w:sz="0" w:space="0" w:color="auto"/>
            <w:right w:val="none" w:sz="0" w:space="0" w:color="auto"/>
          </w:divBdr>
        </w:div>
        <w:div w:id="769087666">
          <w:marLeft w:val="0"/>
          <w:marRight w:val="0"/>
          <w:marTop w:val="0"/>
          <w:marBottom w:val="0"/>
          <w:divBdr>
            <w:top w:val="none" w:sz="0" w:space="0" w:color="auto"/>
            <w:left w:val="none" w:sz="0" w:space="0" w:color="auto"/>
            <w:bottom w:val="none" w:sz="0" w:space="0" w:color="auto"/>
            <w:right w:val="none" w:sz="0" w:space="0" w:color="auto"/>
          </w:divBdr>
        </w:div>
        <w:div w:id="932083128">
          <w:marLeft w:val="0"/>
          <w:marRight w:val="0"/>
          <w:marTop w:val="0"/>
          <w:marBottom w:val="0"/>
          <w:divBdr>
            <w:top w:val="none" w:sz="0" w:space="0" w:color="auto"/>
            <w:left w:val="none" w:sz="0" w:space="0" w:color="auto"/>
            <w:bottom w:val="none" w:sz="0" w:space="0" w:color="auto"/>
            <w:right w:val="none" w:sz="0" w:space="0" w:color="auto"/>
          </w:divBdr>
        </w:div>
        <w:div w:id="1198812781">
          <w:marLeft w:val="0"/>
          <w:marRight w:val="0"/>
          <w:marTop w:val="0"/>
          <w:marBottom w:val="0"/>
          <w:divBdr>
            <w:top w:val="none" w:sz="0" w:space="0" w:color="auto"/>
            <w:left w:val="none" w:sz="0" w:space="0" w:color="auto"/>
            <w:bottom w:val="none" w:sz="0" w:space="0" w:color="auto"/>
            <w:right w:val="none" w:sz="0" w:space="0" w:color="auto"/>
          </w:divBdr>
        </w:div>
        <w:div w:id="2002081982">
          <w:marLeft w:val="0"/>
          <w:marRight w:val="0"/>
          <w:marTop w:val="0"/>
          <w:marBottom w:val="0"/>
          <w:divBdr>
            <w:top w:val="none" w:sz="0" w:space="0" w:color="auto"/>
            <w:left w:val="none" w:sz="0" w:space="0" w:color="auto"/>
            <w:bottom w:val="none" w:sz="0" w:space="0" w:color="auto"/>
            <w:right w:val="none" w:sz="0" w:space="0" w:color="auto"/>
          </w:divBdr>
        </w:div>
      </w:divsChild>
    </w:div>
    <w:div w:id="901410514">
      <w:bodyDiv w:val="1"/>
      <w:marLeft w:val="0"/>
      <w:marRight w:val="0"/>
      <w:marTop w:val="0"/>
      <w:marBottom w:val="0"/>
      <w:divBdr>
        <w:top w:val="none" w:sz="0" w:space="0" w:color="auto"/>
        <w:left w:val="none" w:sz="0" w:space="0" w:color="auto"/>
        <w:bottom w:val="none" w:sz="0" w:space="0" w:color="auto"/>
        <w:right w:val="none" w:sz="0" w:space="0" w:color="auto"/>
      </w:divBdr>
    </w:div>
    <w:div w:id="1634872500">
      <w:bodyDiv w:val="1"/>
      <w:marLeft w:val="0"/>
      <w:marRight w:val="0"/>
      <w:marTop w:val="0"/>
      <w:marBottom w:val="0"/>
      <w:divBdr>
        <w:top w:val="none" w:sz="0" w:space="0" w:color="auto"/>
        <w:left w:val="none" w:sz="0" w:space="0" w:color="auto"/>
        <w:bottom w:val="none" w:sz="0" w:space="0" w:color="auto"/>
        <w:right w:val="none" w:sz="0" w:space="0" w:color="auto"/>
      </w:divBdr>
      <w:divsChild>
        <w:div w:id="812336066">
          <w:marLeft w:val="0"/>
          <w:marRight w:val="0"/>
          <w:marTop w:val="0"/>
          <w:marBottom w:val="0"/>
          <w:divBdr>
            <w:top w:val="none" w:sz="0" w:space="0" w:color="auto"/>
            <w:left w:val="none" w:sz="0" w:space="0" w:color="auto"/>
            <w:bottom w:val="none" w:sz="0" w:space="0" w:color="auto"/>
            <w:right w:val="none" w:sz="0" w:space="0" w:color="auto"/>
          </w:divBdr>
        </w:div>
        <w:div w:id="843055202">
          <w:marLeft w:val="720"/>
          <w:marRight w:val="0"/>
          <w:marTop w:val="0"/>
          <w:marBottom w:val="0"/>
          <w:divBdr>
            <w:top w:val="none" w:sz="0" w:space="0" w:color="auto"/>
            <w:left w:val="none" w:sz="0" w:space="0" w:color="auto"/>
            <w:bottom w:val="none" w:sz="0" w:space="0" w:color="auto"/>
            <w:right w:val="none" w:sz="0" w:space="0" w:color="auto"/>
          </w:divBdr>
        </w:div>
        <w:div w:id="1191382576">
          <w:marLeft w:val="720"/>
          <w:marRight w:val="0"/>
          <w:marTop w:val="0"/>
          <w:marBottom w:val="0"/>
          <w:divBdr>
            <w:top w:val="none" w:sz="0" w:space="0" w:color="auto"/>
            <w:left w:val="none" w:sz="0" w:space="0" w:color="auto"/>
            <w:bottom w:val="none" w:sz="0" w:space="0" w:color="auto"/>
            <w:right w:val="none" w:sz="0" w:space="0" w:color="auto"/>
          </w:divBdr>
        </w:div>
        <w:div w:id="1397430933">
          <w:marLeft w:val="720"/>
          <w:marRight w:val="0"/>
          <w:marTop w:val="0"/>
          <w:marBottom w:val="0"/>
          <w:divBdr>
            <w:top w:val="none" w:sz="0" w:space="0" w:color="auto"/>
            <w:left w:val="none" w:sz="0" w:space="0" w:color="auto"/>
            <w:bottom w:val="none" w:sz="0" w:space="0" w:color="auto"/>
            <w:right w:val="none" w:sz="0" w:space="0" w:color="auto"/>
          </w:divBdr>
        </w:div>
        <w:div w:id="1515612375">
          <w:marLeft w:val="720"/>
          <w:marRight w:val="0"/>
          <w:marTop w:val="0"/>
          <w:marBottom w:val="0"/>
          <w:divBdr>
            <w:top w:val="none" w:sz="0" w:space="0" w:color="auto"/>
            <w:left w:val="none" w:sz="0" w:space="0" w:color="auto"/>
            <w:bottom w:val="none" w:sz="0" w:space="0" w:color="auto"/>
            <w:right w:val="none" w:sz="0" w:space="0" w:color="auto"/>
          </w:divBdr>
        </w:div>
        <w:div w:id="1652177146">
          <w:marLeft w:val="0"/>
          <w:marRight w:val="0"/>
          <w:marTop w:val="0"/>
          <w:marBottom w:val="0"/>
          <w:divBdr>
            <w:top w:val="none" w:sz="0" w:space="0" w:color="auto"/>
            <w:left w:val="none" w:sz="0" w:space="0" w:color="auto"/>
            <w:bottom w:val="none" w:sz="0" w:space="0" w:color="auto"/>
            <w:right w:val="none" w:sz="0" w:space="0" w:color="auto"/>
          </w:divBdr>
        </w:div>
        <w:div w:id="1849756976">
          <w:marLeft w:val="0"/>
          <w:marRight w:val="0"/>
          <w:marTop w:val="0"/>
          <w:marBottom w:val="0"/>
          <w:divBdr>
            <w:top w:val="none" w:sz="0" w:space="0" w:color="auto"/>
            <w:left w:val="none" w:sz="0" w:space="0" w:color="auto"/>
            <w:bottom w:val="none" w:sz="0" w:space="0" w:color="auto"/>
            <w:right w:val="none" w:sz="0" w:space="0" w:color="auto"/>
          </w:divBdr>
        </w:div>
        <w:div w:id="1927379676">
          <w:marLeft w:val="0"/>
          <w:marRight w:val="0"/>
          <w:marTop w:val="0"/>
          <w:marBottom w:val="0"/>
          <w:divBdr>
            <w:top w:val="none" w:sz="0" w:space="0" w:color="auto"/>
            <w:left w:val="none" w:sz="0" w:space="0" w:color="auto"/>
            <w:bottom w:val="none" w:sz="0" w:space="0" w:color="auto"/>
            <w:right w:val="none" w:sz="0" w:space="0" w:color="auto"/>
          </w:divBdr>
        </w:div>
        <w:div w:id="21335476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8.wmf"/><Relationship Id="rId39" Type="http://schemas.openxmlformats.org/officeDocument/2006/relationships/image" Target="media/image21.wmf"/><Relationship Id="rId21" Type="http://schemas.openxmlformats.org/officeDocument/2006/relationships/image" Target="media/image3.wmf"/><Relationship Id="rId34" Type="http://schemas.openxmlformats.org/officeDocument/2006/relationships/image" Target="media/image16.wmf"/><Relationship Id="rId42" Type="http://schemas.openxmlformats.org/officeDocument/2006/relationships/image" Target="media/image24.w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ysposipower@gmail.com" TargetMode="External"/><Relationship Id="rId24" Type="http://schemas.openxmlformats.org/officeDocument/2006/relationships/image" Target="media/image6.wmf"/><Relationship Id="rId32" Type="http://schemas.openxmlformats.org/officeDocument/2006/relationships/image" Target="media/image14.wmf"/><Relationship Id="rId37" Type="http://schemas.openxmlformats.org/officeDocument/2006/relationships/image" Target="media/image19.gif"/><Relationship Id="rId40" Type="http://schemas.openxmlformats.org/officeDocument/2006/relationships/image" Target="media/image22.wmf"/><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wmf"/><Relationship Id="rId28" Type="http://schemas.openxmlformats.org/officeDocument/2006/relationships/image" Target="media/image10.png"/><Relationship Id="rId36" Type="http://schemas.openxmlformats.org/officeDocument/2006/relationships/image" Target="media/image18.wmf"/><Relationship Id="rId10" Type="http://schemas.openxmlformats.org/officeDocument/2006/relationships/hyperlink" Target="http://www.posipowerconcepts.com" TargetMode="External"/><Relationship Id="rId19" Type="http://schemas.openxmlformats.org/officeDocument/2006/relationships/footer" Target="footer4.xml"/><Relationship Id="rId31" Type="http://schemas.openxmlformats.org/officeDocument/2006/relationships/image" Target="media/image13.wmf"/><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jysposipower@gmail.com" TargetMode="External"/><Relationship Id="rId14" Type="http://schemas.openxmlformats.org/officeDocument/2006/relationships/footer" Target="footer1.xml"/><Relationship Id="rId22" Type="http://schemas.openxmlformats.org/officeDocument/2006/relationships/image" Target="media/image4.wmf"/><Relationship Id="rId27" Type="http://schemas.openxmlformats.org/officeDocument/2006/relationships/image" Target="media/image9.wmf"/><Relationship Id="rId30" Type="http://schemas.openxmlformats.org/officeDocument/2006/relationships/image" Target="media/image12.jpeg"/><Relationship Id="rId35" Type="http://schemas.openxmlformats.org/officeDocument/2006/relationships/image" Target="media/image17.wmf"/><Relationship Id="rId43" Type="http://schemas.openxmlformats.org/officeDocument/2006/relationships/image" Target="media/image25.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image" Target="media/image20.wmf"/><Relationship Id="rId46"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image" Target="media/image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A9DBE-76BB-4CD8-BC65-FD6A91DDE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5787</Words>
  <Characters>32992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Presents</vt:lpstr>
    </vt:vector>
  </TitlesOfParts>
  <Company>HP</Company>
  <LinksUpToDate>false</LinksUpToDate>
  <CharactersWithSpaces>38702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Presents</dc:title>
  <dc:creator>Jordana Y. Shakoor</dc:creator>
  <cp:lastModifiedBy>Jordana Shakoor</cp:lastModifiedBy>
  <cp:revision>2</cp:revision>
  <cp:lastPrinted>2023-06-27T21:51:00Z</cp:lastPrinted>
  <dcterms:created xsi:type="dcterms:W3CDTF">2023-06-27T22:21:00Z</dcterms:created>
  <dcterms:modified xsi:type="dcterms:W3CDTF">2023-06-27T22:21:00Z</dcterms:modified>
  <cp:contentStatus/>
</cp:coreProperties>
</file>